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AB1EEF">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AB1EE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AB1EE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09 апреля</w:t>
      </w:r>
      <w:r w:rsidR="00E412CE">
        <w:rPr>
          <w:b/>
          <w:sz w:val="56"/>
          <w:szCs w:val="56"/>
        </w:rPr>
        <w:t xml:space="preserve"> 2018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jc w:val="center"/>
        <w:rPr>
          <w:sz w:val="24"/>
          <w:szCs w:val="24"/>
        </w:rPr>
      </w:pPr>
    </w:p>
    <w:p w:rsidR="00E412CE" w:rsidRDefault="00E412CE" w:rsidP="00E412CE">
      <w:pPr>
        <w:jc w:val="center"/>
        <w:rPr>
          <w:sz w:val="24"/>
          <w:szCs w:val="24"/>
        </w:rPr>
      </w:pPr>
    </w:p>
    <w:p w:rsidR="00AB1EEF" w:rsidRDefault="00AB1EEF" w:rsidP="00E412CE">
      <w:pPr>
        <w:jc w:val="center"/>
        <w:rPr>
          <w:sz w:val="24"/>
          <w:szCs w:val="24"/>
        </w:rPr>
      </w:pPr>
    </w:p>
    <w:p w:rsidR="00E412CE" w:rsidRDefault="00E412CE" w:rsidP="00E412CE">
      <w:pPr>
        <w:jc w:val="center"/>
        <w:rPr>
          <w:sz w:val="24"/>
          <w:szCs w:val="24"/>
        </w:rPr>
      </w:pPr>
      <w:r>
        <w:rPr>
          <w:sz w:val="24"/>
          <w:szCs w:val="24"/>
        </w:rPr>
        <w:lastRenderedPageBreak/>
        <w:t>Муниципальное образование «</w:t>
      </w:r>
      <w:proofErr w:type="spellStart"/>
      <w:r>
        <w:rPr>
          <w:sz w:val="24"/>
          <w:szCs w:val="24"/>
        </w:rPr>
        <w:t>Полевское</w:t>
      </w:r>
      <w:proofErr w:type="spellEnd"/>
      <w:r>
        <w:rPr>
          <w:sz w:val="24"/>
          <w:szCs w:val="24"/>
        </w:rPr>
        <w:t xml:space="preserve"> сельское поселение»</w:t>
      </w:r>
    </w:p>
    <w:p w:rsidR="00E412CE" w:rsidRDefault="00E412CE" w:rsidP="00E412CE">
      <w:pPr>
        <w:jc w:val="center"/>
        <w:rPr>
          <w:sz w:val="24"/>
          <w:szCs w:val="24"/>
        </w:rPr>
      </w:pPr>
      <w:r>
        <w:rPr>
          <w:sz w:val="24"/>
          <w:szCs w:val="24"/>
        </w:rPr>
        <w:t>Октябрьского муниципального района  Еврейской автономной области</w:t>
      </w:r>
    </w:p>
    <w:p w:rsidR="00E412CE" w:rsidRDefault="00E412CE" w:rsidP="00E412CE">
      <w:pPr>
        <w:jc w:val="center"/>
        <w:rPr>
          <w:sz w:val="24"/>
          <w:szCs w:val="24"/>
        </w:rPr>
      </w:pPr>
    </w:p>
    <w:p w:rsidR="00E412CE" w:rsidRDefault="00E412CE" w:rsidP="00E412CE">
      <w:pPr>
        <w:jc w:val="center"/>
        <w:rPr>
          <w:sz w:val="24"/>
          <w:szCs w:val="24"/>
        </w:rPr>
      </w:pPr>
      <w:r>
        <w:rPr>
          <w:sz w:val="24"/>
          <w:szCs w:val="24"/>
        </w:rPr>
        <w:t>СОДЕРЖАНИЕ</w:t>
      </w:r>
    </w:p>
    <w:p w:rsidR="00E412CE" w:rsidRDefault="00E412CE" w:rsidP="00E412CE">
      <w:pPr>
        <w:jc w:val="center"/>
        <w:rPr>
          <w:sz w:val="24"/>
          <w:szCs w:val="24"/>
        </w:rPr>
      </w:pPr>
    </w:p>
    <w:tbl>
      <w:tblPr>
        <w:tblW w:w="9747" w:type="dxa"/>
        <w:tblLook w:val="01E0" w:firstRow="1" w:lastRow="1" w:firstColumn="1" w:lastColumn="1" w:noHBand="0" w:noVBand="0"/>
      </w:tblPr>
      <w:tblGrid>
        <w:gridCol w:w="9747"/>
      </w:tblGrid>
      <w:tr w:rsidR="00E412CE" w:rsidTr="00A11D41">
        <w:trPr>
          <w:trHeight w:val="1156"/>
        </w:trPr>
        <w:tc>
          <w:tcPr>
            <w:tcW w:w="9747" w:type="dxa"/>
            <w:tcBorders>
              <w:top w:val="single" w:sz="4" w:space="0" w:color="auto"/>
              <w:left w:val="single" w:sz="4" w:space="0" w:color="auto"/>
              <w:bottom w:val="single" w:sz="4" w:space="0" w:color="auto"/>
              <w:right w:val="single" w:sz="4" w:space="0" w:color="auto"/>
            </w:tcBorders>
          </w:tcPr>
          <w:p w:rsidR="00AB1EEF" w:rsidRPr="00584068" w:rsidRDefault="00A11D41" w:rsidP="00AB1EEF">
            <w:pPr>
              <w:spacing w:line="360" w:lineRule="exact"/>
              <w:jc w:val="both"/>
              <w:rPr>
                <w:sz w:val="24"/>
                <w:szCs w:val="24"/>
              </w:rPr>
            </w:pPr>
            <w:r w:rsidRPr="00A11D41">
              <w:t xml:space="preserve">       </w:t>
            </w:r>
            <w:r w:rsidR="001642E7" w:rsidRPr="00A11D41">
              <w:t xml:space="preserve"> </w:t>
            </w:r>
            <w:r w:rsidR="00E412CE" w:rsidRPr="00A11D41">
              <w:t xml:space="preserve"> </w:t>
            </w:r>
            <w:r w:rsidR="00E412CE" w:rsidRPr="00A11D41">
              <w:rPr>
                <w:sz w:val="24"/>
                <w:szCs w:val="24"/>
              </w:rPr>
              <w:t>1</w:t>
            </w:r>
            <w:r w:rsidRPr="00A11D41">
              <w:rPr>
                <w:sz w:val="24"/>
                <w:szCs w:val="24"/>
              </w:rPr>
              <w:t>.</w:t>
            </w:r>
            <w:r w:rsidR="00AB1EEF">
              <w:rPr>
                <w:sz w:val="24"/>
                <w:szCs w:val="24"/>
              </w:rPr>
              <w:t>Решение Собрания депутатов сельского поселения от 27.02..2018 № 230 «</w:t>
            </w:r>
            <w:r w:rsidR="00AB1EEF" w:rsidRPr="00584068">
              <w:rPr>
                <w:rFonts w:cs="Arial"/>
                <w:bCs/>
                <w:kern w:val="28"/>
                <w:sz w:val="24"/>
                <w:szCs w:val="24"/>
              </w:rPr>
              <w:t>О внесении изменения в Устав муниципального образования «</w:t>
            </w:r>
            <w:proofErr w:type="spellStart"/>
            <w:r w:rsidR="00AB1EEF" w:rsidRPr="00584068">
              <w:rPr>
                <w:rFonts w:cs="Arial"/>
                <w:bCs/>
                <w:kern w:val="28"/>
                <w:sz w:val="24"/>
                <w:szCs w:val="24"/>
              </w:rPr>
              <w:t>Полевское</w:t>
            </w:r>
            <w:proofErr w:type="spellEnd"/>
            <w:r w:rsidR="00AB1EEF" w:rsidRPr="00584068">
              <w:rPr>
                <w:rFonts w:cs="Arial"/>
                <w:bCs/>
                <w:kern w:val="28"/>
                <w:sz w:val="24"/>
                <w:szCs w:val="24"/>
              </w:rPr>
              <w:t xml:space="preserve"> сельское поселение» Октябрьского муниципального района Еврейской автономной области</w:t>
            </w:r>
            <w:r w:rsidR="00AB1EEF">
              <w:rPr>
                <w:rFonts w:cs="Arial"/>
                <w:bCs/>
                <w:kern w:val="28"/>
                <w:sz w:val="24"/>
                <w:szCs w:val="24"/>
              </w:rPr>
              <w:t>»</w:t>
            </w:r>
          </w:p>
          <w:p w:rsidR="00E412CE" w:rsidRDefault="00AB1EEF" w:rsidP="00AB1EEF">
            <w:pPr>
              <w:pStyle w:val="a6"/>
              <w:ind w:left="0" w:right="-403"/>
              <w:jc w:val="both"/>
              <w:rPr>
                <w:sz w:val="24"/>
                <w:szCs w:val="24"/>
              </w:rPr>
            </w:pPr>
            <w:r>
              <w:rPr>
                <w:sz w:val="24"/>
                <w:szCs w:val="24"/>
              </w:rPr>
              <w:t xml:space="preserve">  </w:t>
            </w:r>
            <w:r w:rsidR="0024270F">
              <w:rPr>
                <w:sz w:val="24"/>
                <w:szCs w:val="24"/>
              </w:rPr>
              <w:t xml:space="preserve">                                                                                                     </w:t>
            </w:r>
            <w:r w:rsidR="00A11D41">
              <w:rPr>
                <w:sz w:val="24"/>
                <w:szCs w:val="24"/>
              </w:rPr>
              <w:t xml:space="preserve">                                      </w:t>
            </w:r>
            <w:r w:rsidR="0024270F">
              <w:rPr>
                <w:sz w:val="24"/>
                <w:szCs w:val="24"/>
              </w:rPr>
              <w:t xml:space="preserve"> </w:t>
            </w:r>
            <w:proofErr w:type="spellStart"/>
            <w:proofErr w:type="gramStart"/>
            <w:r w:rsidR="00797256">
              <w:rPr>
                <w:sz w:val="24"/>
                <w:szCs w:val="24"/>
              </w:rPr>
              <w:t>стр</w:t>
            </w:r>
            <w:proofErr w:type="spellEnd"/>
            <w:proofErr w:type="gramEnd"/>
            <w:r w:rsidR="00797256">
              <w:rPr>
                <w:sz w:val="24"/>
                <w:szCs w:val="24"/>
              </w:rPr>
              <w:t xml:space="preserve"> </w:t>
            </w:r>
            <w:r w:rsidR="0024270F">
              <w:rPr>
                <w:sz w:val="24"/>
                <w:szCs w:val="24"/>
              </w:rPr>
              <w:t>3</w:t>
            </w:r>
            <w:r w:rsidR="00797256">
              <w:rPr>
                <w:sz w:val="24"/>
                <w:szCs w:val="24"/>
              </w:rPr>
              <w:t xml:space="preserve"> - 4</w:t>
            </w:r>
          </w:p>
        </w:tc>
      </w:tr>
      <w:tr w:rsidR="00E412CE" w:rsidTr="00A11D41">
        <w:trPr>
          <w:trHeight w:val="1130"/>
        </w:trPr>
        <w:tc>
          <w:tcPr>
            <w:tcW w:w="9747" w:type="dxa"/>
            <w:tcBorders>
              <w:top w:val="single" w:sz="4" w:space="0" w:color="auto"/>
              <w:left w:val="single" w:sz="4" w:space="0" w:color="auto"/>
              <w:bottom w:val="single" w:sz="4" w:space="0" w:color="auto"/>
              <w:right w:val="single" w:sz="4" w:space="0" w:color="auto"/>
            </w:tcBorders>
          </w:tcPr>
          <w:p w:rsidR="00AB1EEF" w:rsidRPr="00584068" w:rsidRDefault="00E412CE" w:rsidP="00AB1EEF">
            <w:pPr>
              <w:snapToGrid w:val="0"/>
              <w:jc w:val="both"/>
              <w:rPr>
                <w:color w:val="000000"/>
                <w:sz w:val="24"/>
                <w:szCs w:val="24"/>
              </w:rPr>
            </w:pPr>
            <w:r>
              <w:rPr>
                <w:sz w:val="24"/>
                <w:szCs w:val="24"/>
              </w:rPr>
              <w:t xml:space="preserve">      2.</w:t>
            </w:r>
            <w:r w:rsidR="00AB1EEF">
              <w:rPr>
                <w:sz w:val="24"/>
                <w:szCs w:val="24"/>
              </w:rPr>
              <w:t xml:space="preserve"> Решение Собрания депутатов от </w:t>
            </w:r>
            <w:r w:rsidR="00AB1EEF" w:rsidRPr="00584068">
              <w:rPr>
                <w:color w:val="000000"/>
                <w:sz w:val="24"/>
                <w:szCs w:val="24"/>
              </w:rPr>
              <w:t xml:space="preserve"> </w:t>
            </w:r>
            <w:r w:rsidR="00AB1EEF">
              <w:rPr>
                <w:color w:val="000000"/>
                <w:sz w:val="24"/>
                <w:szCs w:val="24"/>
              </w:rPr>
              <w:t xml:space="preserve"> 03.04.2018 № 237 «</w:t>
            </w:r>
            <w:r w:rsidR="00AB1EEF" w:rsidRPr="00584068">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00AB1EEF" w:rsidRPr="00584068">
              <w:rPr>
                <w:color w:val="000000"/>
                <w:sz w:val="24"/>
                <w:szCs w:val="24"/>
              </w:rPr>
              <w:t>Полевское</w:t>
            </w:r>
            <w:proofErr w:type="spellEnd"/>
            <w:r w:rsidR="00AB1EEF" w:rsidRPr="00584068">
              <w:rPr>
                <w:color w:val="000000"/>
                <w:sz w:val="24"/>
                <w:szCs w:val="24"/>
              </w:rPr>
              <w:t xml:space="preserve"> сельское поселение» за 2017 год</w:t>
            </w:r>
            <w:r w:rsidR="00797256">
              <w:rPr>
                <w:color w:val="000000"/>
                <w:sz w:val="24"/>
                <w:szCs w:val="24"/>
              </w:rPr>
              <w:t>»</w:t>
            </w:r>
          </w:p>
          <w:p w:rsidR="00AB1EEF" w:rsidRPr="00584068" w:rsidRDefault="00AB1EEF" w:rsidP="00AB1EEF">
            <w:pPr>
              <w:snapToGrid w:val="0"/>
              <w:jc w:val="both"/>
              <w:rPr>
                <w:color w:val="000000"/>
                <w:sz w:val="24"/>
                <w:szCs w:val="24"/>
              </w:rPr>
            </w:pPr>
          </w:p>
          <w:p w:rsidR="00E412CE" w:rsidRPr="00815014" w:rsidRDefault="0024270F" w:rsidP="00AB1EEF">
            <w:pPr>
              <w:jc w:val="both"/>
              <w:rPr>
                <w:sz w:val="24"/>
                <w:szCs w:val="24"/>
              </w:rPr>
            </w:pPr>
            <w:r>
              <w:rPr>
                <w:sz w:val="24"/>
                <w:szCs w:val="24"/>
              </w:rPr>
              <w:t xml:space="preserve">                                                                                                                          </w:t>
            </w:r>
            <w:r w:rsidR="00A11D41">
              <w:rPr>
                <w:sz w:val="24"/>
                <w:szCs w:val="24"/>
              </w:rPr>
              <w:t xml:space="preserve">                 </w:t>
            </w:r>
            <w:proofErr w:type="spellStart"/>
            <w:proofErr w:type="gramStart"/>
            <w:r w:rsidR="00797256">
              <w:rPr>
                <w:sz w:val="24"/>
                <w:szCs w:val="24"/>
              </w:rPr>
              <w:t>стр</w:t>
            </w:r>
            <w:proofErr w:type="spellEnd"/>
            <w:proofErr w:type="gramEnd"/>
            <w:r w:rsidR="00797256">
              <w:rPr>
                <w:sz w:val="24"/>
                <w:szCs w:val="24"/>
              </w:rPr>
              <w:t xml:space="preserve"> 4 </w:t>
            </w:r>
            <w:r w:rsidR="00A11D41">
              <w:rPr>
                <w:sz w:val="24"/>
                <w:szCs w:val="24"/>
              </w:rPr>
              <w:t>-</w:t>
            </w:r>
            <w:r w:rsidR="00797256">
              <w:rPr>
                <w:sz w:val="24"/>
                <w:szCs w:val="24"/>
              </w:rPr>
              <w:t xml:space="preserve"> 9</w:t>
            </w:r>
          </w:p>
        </w:tc>
      </w:tr>
      <w:tr w:rsidR="00A11D41" w:rsidTr="00A11D41">
        <w:trPr>
          <w:trHeight w:val="1132"/>
        </w:trPr>
        <w:tc>
          <w:tcPr>
            <w:tcW w:w="9747" w:type="dxa"/>
            <w:tcBorders>
              <w:top w:val="single" w:sz="4" w:space="0" w:color="auto"/>
              <w:left w:val="single" w:sz="4" w:space="0" w:color="auto"/>
              <w:bottom w:val="single" w:sz="4" w:space="0" w:color="auto"/>
              <w:right w:val="single" w:sz="4" w:space="0" w:color="auto"/>
            </w:tcBorders>
          </w:tcPr>
          <w:p w:rsidR="00797256" w:rsidRPr="00797256" w:rsidRDefault="00A11D41" w:rsidP="00797256">
            <w:pPr>
              <w:pStyle w:val="a6"/>
              <w:ind w:left="0"/>
              <w:jc w:val="both"/>
              <w:rPr>
                <w:rFonts w:eastAsia="A"/>
                <w:b/>
                <w:bCs/>
                <w:color w:val="000000"/>
                <w:sz w:val="24"/>
                <w:szCs w:val="24"/>
              </w:rPr>
            </w:pPr>
            <w:r>
              <w:rPr>
                <w:sz w:val="24"/>
                <w:szCs w:val="24"/>
              </w:rPr>
              <w:t xml:space="preserve">      </w:t>
            </w:r>
            <w:r w:rsidRPr="00797256">
              <w:rPr>
                <w:sz w:val="24"/>
                <w:szCs w:val="24"/>
              </w:rPr>
              <w:t xml:space="preserve">3. </w:t>
            </w:r>
            <w:proofErr w:type="gramStart"/>
            <w:r w:rsidRPr="00797256">
              <w:rPr>
                <w:sz w:val="24"/>
                <w:szCs w:val="24"/>
              </w:rPr>
              <w:t>Постановление администрации сельск</w:t>
            </w:r>
            <w:r w:rsidR="00797256" w:rsidRPr="00797256">
              <w:rPr>
                <w:sz w:val="24"/>
                <w:szCs w:val="24"/>
              </w:rPr>
              <w:t>ого поселения от 29.03.2018 № 19</w:t>
            </w:r>
            <w:r w:rsidRPr="00797256">
              <w:rPr>
                <w:sz w:val="24"/>
                <w:szCs w:val="24"/>
              </w:rPr>
              <w:t xml:space="preserve"> «</w:t>
            </w:r>
            <w:r w:rsidR="00797256" w:rsidRPr="00797256">
              <w:rPr>
                <w:sz w:val="24"/>
                <w:szCs w:val="24"/>
              </w:rPr>
              <w:t xml:space="preserve">О признании утратившим силу постановления администрации сельского поселения от </w:t>
            </w:r>
            <w:r w:rsidR="00797256" w:rsidRPr="00797256">
              <w:rPr>
                <w:rFonts w:eastAsia="A"/>
                <w:sz w:val="24"/>
                <w:szCs w:val="24"/>
              </w:rPr>
              <w:t xml:space="preserve">18.01.2012 </w:t>
            </w:r>
            <w:r w:rsidR="00797256" w:rsidRPr="00797256">
              <w:rPr>
                <w:sz w:val="24"/>
                <w:szCs w:val="24"/>
              </w:rPr>
              <w:t xml:space="preserve"> №   17</w:t>
            </w:r>
            <w:r w:rsidR="00797256" w:rsidRPr="00797256">
              <w:rPr>
                <w:rFonts w:eastAsia="A"/>
                <w:sz w:val="24"/>
                <w:szCs w:val="24"/>
              </w:rPr>
              <w:t xml:space="preserve">  «О внесении изменений в состав единой комиссии по вопросам размещения заказа на поставки товаров, выполнение работ, оказание услуг для муниципальных нужд, утвержденный постановлением администрации сельского поселения от 06.09.2010</w:t>
            </w:r>
            <w:r w:rsidR="00797256" w:rsidRPr="00797256">
              <w:rPr>
                <w:sz w:val="24"/>
                <w:szCs w:val="24"/>
              </w:rPr>
              <w:t xml:space="preserve"> №   </w:t>
            </w:r>
            <w:r w:rsidR="00797256" w:rsidRPr="00797256">
              <w:rPr>
                <w:rFonts w:eastAsia="A"/>
                <w:sz w:val="24"/>
                <w:szCs w:val="24"/>
              </w:rPr>
              <w:t>64 «</w:t>
            </w:r>
            <w:r w:rsidR="00797256" w:rsidRPr="00797256">
              <w:rPr>
                <w:rFonts w:eastAsia="A"/>
                <w:color w:val="000000"/>
                <w:sz w:val="24"/>
                <w:szCs w:val="24"/>
              </w:rPr>
              <w:t>Об утверждении Положения «О единой комиссии по вопросам размещения заказа на поставки товаров</w:t>
            </w:r>
            <w:proofErr w:type="gramEnd"/>
            <w:r w:rsidR="00797256" w:rsidRPr="00797256">
              <w:rPr>
                <w:rFonts w:eastAsia="A"/>
                <w:color w:val="000000"/>
                <w:sz w:val="24"/>
                <w:szCs w:val="24"/>
              </w:rPr>
              <w:t>, выполнение работ, оказание услуг для муниципальных нужд»</w:t>
            </w:r>
          </w:p>
          <w:p w:rsidR="00A11D41" w:rsidRPr="00815014" w:rsidRDefault="00A11D41" w:rsidP="00797256">
            <w:pPr>
              <w:jc w:val="both"/>
              <w:rPr>
                <w:sz w:val="24"/>
                <w:szCs w:val="24"/>
              </w:rPr>
            </w:pPr>
          </w:p>
          <w:p w:rsidR="00A11D41" w:rsidRDefault="00A11D41" w:rsidP="0024270F">
            <w:pPr>
              <w:jc w:val="both"/>
              <w:rPr>
                <w:sz w:val="24"/>
                <w:szCs w:val="24"/>
              </w:rPr>
            </w:pPr>
            <w:r>
              <w:rPr>
                <w:sz w:val="24"/>
                <w:szCs w:val="24"/>
              </w:rPr>
              <w:t xml:space="preserve">                                                                                                                                            </w:t>
            </w:r>
            <w:proofErr w:type="spellStart"/>
            <w:proofErr w:type="gramStart"/>
            <w:r w:rsidR="00797256">
              <w:rPr>
                <w:sz w:val="24"/>
                <w:szCs w:val="24"/>
              </w:rPr>
              <w:t>Стр</w:t>
            </w:r>
            <w:proofErr w:type="spellEnd"/>
            <w:proofErr w:type="gramEnd"/>
            <w:r w:rsidR="00797256">
              <w:rPr>
                <w:sz w:val="24"/>
                <w:szCs w:val="24"/>
              </w:rPr>
              <w:t xml:space="preserve"> 9 - 10</w:t>
            </w:r>
          </w:p>
        </w:tc>
      </w:tr>
      <w:tr w:rsidR="00797256" w:rsidTr="00A11D41">
        <w:trPr>
          <w:trHeight w:val="1132"/>
        </w:trPr>
        <w:tc>
          <w:tcPr>
            <w:tcW w:w="9747" w:type="dxa"/>
            <w:tcBorders>
              <w:top w:val="single" w:sz="4" w:space="0" w:color="auto"/>
              <w:left w:val="single" w:sz="4" w:space="0" w:color="auto"/>
              <w:bottom w:val="single" w:sz="4" w:space="0" w:color="auto"/>
              <w:right w:val="single" w:sz="4" w:space="0" w:color="auto"/>
            </w:tcBorders>
          </w:tcPr>
          <w:p w:rsidR="00797256" w:rsidRPr="00797256" w:rsidRDefault="00797256" w:rsidP="00797256">
            <w:pPr>
              <w:jc w:val="both"/>
              <w:rPr>
                <w:snapToGrid w:val="0"/>
                <w:sz w:val="24"/>
                <w:szCs w:val="24"/>
              </w:rPr>
            </w:pPr>
            <w:r>
              <w:rPr>
                <w:sz w:val="24"/>
                <w:szCs w:val="24"/>
              </w:rPr>
              <w:t>4.</w:t>
            </w:r>
            <w:r w:rsidRPr="00797256">
              <w:rPr>
                <w:sz w:val="24"/>
                <w:szCs w:val="24"/>
              </w:rPr>
              <w:t xml:space="preserve"> </w:t>
            </w:r>
            <w:r w:rsidRPr="00797256">
              <w:rPr>
                <w:sz w:val="24"/>
                <w:szCs w:val="24"/>
              </w:rPr>
              <w:t xml:space="preserve">Постановление администрации сельского поселения от </w:t>
            </w:r>
            <w:r>
              <w:rPr>
                <w:sz w:val="24"/>
                <w:szCs w:val="24"/>
              </w:rPr>
              <w:t>30.03.2018 № 20</w:t>
            </w:r>
            <w:r w:rsidRPr="001F526D">
              <w:rPr>
                <w:snapToGrid w:val="0"/>
                <w:sz w:val="28"/>
              </w:rPr>
              <w:t xml:space="preserve"> </w:t>
            </w:r>
            <w:r>
              <w:rPr>
                <w:snapToGrid w:val="0"/>
                <w:sz w:val="28"/>
              </w:rPr>
              <w:t xml:space="preserve"> «</w:t>
            </w:r>
            <w:r w:rsidRPr="00797256">
              <w:rPr>
                <w:snapToGrid w:val="0"/>
                <w:sz w:val="24"/>
                <w:szCs w:val="24"/>
              </w:rPr>
              <w:t>Об утверждении программы оздоровления</w:t>
            </w:r>
            <w:r>
              <w:rPr>
                <w:snapToGrid w:val="0"/>
                <w:sz w:val="24"/>
                <w:szCs w:val="24"/>
              </w:rPr>
              <w:t xml:space="preserve">  </w:t>
            </w:r>
            <w:r w:rsidRPr="00797256">
              <w:rPr>
                <w:snapToGrid w:val="0"/>
                <w:sz w:val="24"/>
                <w:szCs w:val="24"/>
              </w:rPr>
              <w:t>муниципальных финансов муниципального</w:t>
            </w:r>
            <w:r>
              <w:rPr>
                <w:snapToGrid w:val="0"/>
                <w:sz w:val="24"/>
                <w:szCs w:val="24"/>
              </w:rPr>
              <w:t xml:space="preserve"> </w:t>
            </w:r>
            <w:r w:rsidRPr="00797256">
              <w:rPr>
                <w:snapToGrid w:val="0"/>
                <w:sz w:val="24"/>
                <w:szCs w:val="24"/>
              </w:rPr>
              <w:t>образования «</w:t>
            </w:r>
            <w:proofErr w:type="spellStart"/>
            <w:r w:rsidRPr="00797256">
              <w:rPr>
                <w:snapToGrid w:val="0"/>
                <w:sz w:val="24"/>
                <w:szCs w:val="24"/>
              </w:rPr>
              <w:t>Полевское</w:t>
            </w:r>
            <w:proofErr w:type="spellEnd"/>
            <w:r w:rsidRPr="00797256">
              <w:rPr>
                <w:snapToGrid w:val="0"/>
                <w:sz w:val="24"/>
                <w:szCs w:val="24"/>
              </w:rPr>
              <w:t xml:space="preserve"> сельское поселение»</w:t>
            </w:r>
            <w:r>
              <w:rPr>
                <w:snapToGrid w:val="0"/>
                <w:sz w:val="24"/>
                <w:szCs w:val="24"/>
              </w:rPr>
              <w:t xml:space="preserve"> </w:t>
            </w:r>
            <w:r w:rsidRPr="00797256">
              <w:rPr>
                <w:snapToGrid w:val="0"/>
                <w:sz w:val="24"/>
                <w:szCs w:val="24"/>
              </w:rPr>
              <w:t>Октябрьского муниципального района</w:t>
            </w:r>
            <w:r>
              <w:rPr>
                <w:snapToGrid w:val="0"/>
                <w:sz w:val="24"/>
                <w:szCs w:val="24"/>
              </w:rPr>
              <w:t xml:space="preserve"> </w:t>
            </w:r>
            <w:r w:rsidRPr="00797256">
              <w:rPr>
                <w:snapToGrid w:val="0"/>
                <w:sz w:val="24"/>
                <w:szCs w:val="24"/>
              </w:rPr>
              <w:t>Еврейской автономной области на 2018 – 2020 годы</w:t>
            </w:r>
            <w:r>
              <w:rPr>
                <w:snapToGrid w:val="0"/>
                <w:sz w:val="24"/>
                <w:szCs w:val="24"/>
              </w:rPr>
              <w:t>»</w:t>
            </w:r>
          </w:p>
          <w:p w:rsidR="00797256" w:rsidRDefault="00797256" w:rsidP="00797256">
            <w:pPr>
              <w:pStyle w:val="a6"/>
              <w:ind w:left="0"/>
              <w:jc w:val="both"/>
              <w:rPr>
                <w:sz w:val="24"/>
                <w:szCs w:val="24"/>
              </w:rPr>
            </w:pPr>
            <w:r>
              <w:rPr>
                <w:sz w:val="24"/>
                <w:szCs w:val="24"/>
              </w:rPr>
              <w:t xml:space="preserve">                                                                                                                                         </w:t>
            </w:r>
            <w:proofErr w:type="spellStart"/>
            <w:proofErr w:type="gramStart"/>
            <w:r>
              <w:rPr>
                <w:sz w:val="24"/>
                <w:szCs w:val="24"/>
              </w:rPr>
              <w:t>Стр</w:t>
            </w:r>
            <w:proofErr w:type="spellEnd"/>
            <w:proofErr w:type="gramEnd"/>
            <w:r>
              <w:rPr>
                <w:sz w:val="24"/>
                <w:szCs w:val="24"/>
              </w:rPr>
              <w:t xml:space="preserve">  10 - 17</w:t>
            </w:r>
          </w:p>
        </w:tc>
      </w:tr>
    </w:tbl>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E412CE" w:rsidRDefault="00E412CE" w:rsidP="001161A9"/>
    <w:p w:rsidR="00AB1EEF" w:rsidRDefault="00AB1EEF" w:rsidP="001161A9"/>
    <w:p w:rsidR="00AB1EEF" w:rsidRDefault="00AB1EEF" w:rsidP="001161A9"/>
    <w:p w:rsidR="00AB1EEF" w:rsidRDefault="00AB1EEF" w:rsidP="001161A9"/>
    <w:p w:rsidR="00E412CE" w:rsidRDefault="00E412CE" w:rsidP="001161A9"/>
    <w:p w:rsidR="00E412CE" w:rsidRDefault="00E412CE" w:rsidP="001161A9"/>
    <w:p w:rsidR="00E412CE" w:rsidRDefault="00E412CE" w:rsidP="001161A9"/>
    <w:p w:rsidR="00797256" w:rsidRDefault="00797256" w:rsidP="001161A9"/>
    <w:p w:rsidR="00797256" w:rsidRDefault="00797256" w:rsidP="001161A9"/>
    <w:p w:rsidR="00797256" w:rsidRDefault="00797256" w:rsidP="001161A9"/>
    <w:p w:rsidR="00797256" w:rsidRDefault="00797256" w:rsidP="001161A9">
      <w:bookmarkStart w:id="0" w:name="_GoBack"/>
      <w:bookmarkEnd w:id="0"/>
    </w:p>
    <w:p w:rsidR="00584068" w:rsidRDefault="00584068" w:rsidP="00584068">
      <w:pPr>
        <w:rPr>
          <w:sz w:val="24"/>
          <w:szCs w:val="24"/>
        </w:rPr>
      </w:pPr>
    </w:p>
    <w:p w:rsidR="00584068" w:rsidRPr="00584068" w:rsidRDefault="00584068" w:rsidP="00584068">
      <w:pPr>
        <w:spacing w:line="360" w:lineRule="exact"/>
        <w:jc w:val="center"/>
        <w:rPr>
          <w:sz w:val="24"/>
          <w:szCs w:val="24"/>
        </w:rPr>
      </w:pPr>
      <w:r w:rsidRPr="00584068">
        <w:rPr>
          <w:sz w:val="24"/>
          <w:szCs w:val="24"/>
        </w:rPr>
        <w:lastRenderedPageBreak/>
        <w:t>Муниципальное образование «</w:t>
      </w:r>
      <w:proofErr w:type="spellStart"/>
      <w:r w:rsidRPr="00584068">
        <w:rPr>
          <w:sz w:val="24"/>
          <w:szCs w:val="24"/>
        </w:rPr>
        <w:t>Полевское</w:t>
      </w:r>
      <w:proofErr w:type="spellEnd"/>
      <w:r w:rsidRPr="00584068">
        <w:rPr>
          <w:sz w:val="24"/>
          <w:szCs w:val="24"/>
        </w:rPr>
        <w:t xml:space="preserve"> сельское поселение»</w:t>
      </w:r>
    </w:p>
    <w:p w:rsidR="00584068" w:rsidRPr="00584068" w:rsidRDefault="00584068" w:rsidP="00584068">
      <w:pPr>
        <w:spacing w:line="360" w:lineRule="exact"/>
        <w:jc w:val="center"/>
        <w:rPr>
          <w:sz w:val="24"/>
          <w:szCs w:val="24"/>
        </w:rPr>
      </w:pPr>
      <w:r w:rsidRPr="00584068">
        <w:rPr>
          <w:sz w:val="24"/>
          <w:szCs w:val="24"/>
        </w:rPr>
        <w:t xml:space="preserve"> Октябрьского муниципального района </w:t>
      </w:r>
    </w:p>
    <w:p w:rsidR="00584068" w:rsidRPr="00584068" w:rsidRDefault="00584068" w:rsidP="00584068">
      <w:pPr>
        <w:spacing w:line="360" w:lineRule="exact"/>
        <w:jc w:val="center"/>
        <w:rPr>
          <w:sz w:val="24"/>
          <w:szCs w:val="24"/>
        </w:rPr>
      </w:pPr>
      <w:r w:rsidRPr="00584068">
        <w:rPr>
          <w:sz w:val="24"/>
          <w:szCs w:val="24"/>
        </w:rPr>
        <w:t>Еврейской автономной области</w:t>
      </w:r>
    </w:p>
    <w:p w:rsidR="00584068" w:rsidRPr="00584068" w:rsidRDefault="00584068" w:rsidP="00584068">
      <w:pPr>
        <w:spacing w:line="360" w:lineRule="exact"/>
        <w:jc w:val="center"/>
        <w:rPr>
          <w:sz w:val="24"/>
          <w:szCs w:val="24"/>
        </w:rPr>
      </w:pPr>
    </w:p>
    <w:p w:rsidR="00584068" w:rsidRPr="00584068" w:rsidRDefault="00584068" w:rsidP="00584068">
      <w:pPr>
        <w:spacing w:line="360" w:lineRule="exact"/>
        <w:jc w:val="center"/>
        <w:rPr>
          <w:sz w:val="24"/>
          <w:szCs w:val="24"/>
        </w:rPr>
      </w:pPr>
      <w:r w:rsidRPr="00584068">
        <w:rPr>
          <w:sz w:val="24"/>
          <w:szCs w:val="24"/>
        </w:rPr>
        <w:t>СОБРАНИЕ ДЕПУТАТОВ</w:t>
      </w:r>
    </w:p>
    <w:p w:rsidR="00584068" w:rsidRPr="00584068" w:rsidRDefault="00584068" w:rsidP="00584068">
      <w:pPr>
        <w:spacing w:line="360" w:lineRule="exact"/>
        <w:jc w:val="center"/>
        <w:rPr>
          <w:sz w:val="24"/>
          <w:szCs w:val="24"/>
        </w:rPr>
      </w:pPr>
    </w:p>
    <w:p w:rsidR="00584068" w:rsidRPr="00584068" w:rsidRDefault="00584068" w:rsidP="00584068">
      <w:pPr>
        <w:spacing w:line="360" w:lineRule="exact"/>
        <w:jc w:val="center"/>
        <w:rPr>
          <w:sz w:val="24"/>
          <w:szCs w:val="24"/>
        </w:rPr>
      </w:pPr>
      <w:r w:rsidRPr="00584068">
        <w:rPr>
          <w:sz w:val="24"/>
          <w:szCs w:val="24"/>
        </w:rPr>
        <w:t>РЕШЕНИЕ</w:t>
      </w:r>
    </w:p>
    <w:p w:rsidR="00584068" w:rsidRPr="00584068" w:rsidRDefault="00584068" w:rsidP="00584068">
      <w:pPr>
        <w:spacing w:line="360" w:lineRule="exact"/>
        <w:rPr>
          <w:sz w:val="24"/>
          <w:szCs w:val="24"/>
        </w:rPr>
      </w:pPr>
      <w:r w:rsidRPr="00584068">
        <w:rPr>
          <w:sz w:val="24"/>
          <w:szCs w:val="24"/>
        </w:rPr>
        <w:t xml:space="preserve">  27.02.2018                                                                                                   </w:t>
      </w:r>
      <w:r w:rsidR="00AB1EEF">
        <w:rPr>
          <w:sz w:val="24"/>
          <w:szCs w:val="24"/>
        </w:rPr>
        <w:t xml:space="preserve">                  </w:t>
      </w:r>
      <w:r w:rsidRPr="00584068">
        <w:rPr>
          <w:sz w:val="24"/>
          <w:szCs w:val="24"/>
        </w:rPr>
        <w:t xml:space="preserve">  № 230</w:t>
      </w:r>
    </w:p>
    <w:p w:rsidR="00584068" w:rsidRPr="00584068" w:rsidRDefault="00584068" w:rsidP="00584068">
      <w:pPr>
        <w:spacing w:line="360" w:lineRule="exact"/>
        <w:jc w:val="center"/>
        <w:rPr>
          <w:sz w:val="24"/>
          <w:szCs w:val="24"/>
        </w:rPr>
      </w:pPr>
    </w:p>
    <w:p w:rsidR="00584068" w:rsidRPr="00584068" w:rsidRDefault="00584068" w:rsidP="00584068">
      <w:pPr>
        <w:spacing w:line="360" w:lineRule="exact"/>
        <w:jc w:val="both"/>
        <w:rPr>
          <w:sz w:val="24"/>
          <w:szCs w:val="24"/>
        </w:rPr>
      </w:pPr>
      <w:r w:rsidRPr="00584068">
        <w:rPr>
          <w:rFonts w:cs="Arial"/>
          <w:bCs/>
          <w:kern w:val="28"/>
          <w:sz w:val="24"/>
          <w:szCs w:val="24"/>
        </w:rPr>
        <w:t>О внесении изменения в Устав муниципального образования «</w:t>
      </w:r>
      <w:proofErr w:type="spellStart"/>
      <w:r w:rsidRPr="00584068">
        <w:rPr>
          <w:rFonts w:cs="Arial"/>
          <w:bCs/>
          <w:kern w:val="28"/>
          <w:sz w:val="24"/>
          <w:szCs w:val="24"/>
        </w:rPr>
        <w:t>Полевское</w:t>
      </w:r>
      <w:proofErr w:type="spellEnd"/>
      <w:r w:rsidRPr="00584068">
        <w:rPr>
          <w:rFonts w:cs="Arial"/>
          <w:bCs/>
          <w:kern w:val="28"/>
          <w:sz w:val="24"/>
          <w:szCs w:val="24"/>
        </w:rPr>
        <w:t xml:space="preserve"> сельское поселение» Октябрьского муниципального района Еврейской автономной области</w:t>
      </w:r>
    </w:p>
    <w:p w:rsidR="00584068" w:rsidRPr="00584068" w:rsidRDefault="00584068" w:rsidP="00584068">
      <w:pPr>
        <w:spacing w:line="360" w:lineRule="exact"/>
        <w:rPr>
          <w:sz w:val="24"/>
          <w:szCs w:val="24"/>
        </w:rPr>
      </w:pPr>
    </w:p>
    <w:p w:rsidR="00584068" w:rsidRPr="00584068" w:rsidRDefault="00584068" w:rsidP="00584068">
      <w:pPr>
        <w:spacing w:line="360" w:lineRule="exact"/>
        <w:ind w:firstLine="720"/>
        <w:jc w:val="both"/>
        <w:rPr>
          <w:sz w:val="24"/>
          <w:szCs w:val="24"/>
        </w:rPr>
      </w:pPr>
      <w:proofErr w:type="gramStart"/>
      <w:r w:rsidRPr="00584068">
        <w:rPr>
          <w:sz w:val="24"/>
          <w:szCs w:val="24"/>
        </w:rPr>
        <w:t xml:space="preserve">В соответствии с Федеральными законами от </w:t>
      </w:r>
      <w:hyperlink r:id="rId8" w:tgtFrame="Logical" w:history="1">
        <w:r w:rsidRPr="00584068">
          <w:rPr>
            <w:rStyle w:val="a3"/>
            <w:sz w:val="24"/>
            <w:szCs w:val="24"/>
          </w:rPr>
          <w:t>06.10.2003 №131-ФЗ</w:t>
        </w:r>
      </w:hyperlink>
      <w:r w:rsidRPr="00584068">
        <w:rPr>
          <w:sz w:val="24"/>
          <w:szCs w:val="24"/>
        </w:rPr>
        <w:t xml:space="preserve"> </w:t>
      </w:r>
      <w:r w:rsidRPr="00584068">
        <w:rPr>
          <w:sz w:val="24"/>
          <w:szCs w:val="24"/>
        </w:rPr>
        <w:br/>
        <w:t>«Об общих принципах организации местного самоуправления в Российской Федерации», от 05.12.2017 №380-ФЗ «О внесении изменений в статью 36 Федерального закона «Об общих принципах организации местного самоуправления в Российской Федерации» и Уставом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Еврейской автономной области Собрание депутатов</w:t>
      </w:r>
      <w:proofErr w:type="gramEnd"/>
    </w:p>
    <w:p w:rsidR="00584068" w:rsidRPr="00584068" w:rsidRDefault="00584068" w:rsidP="00584068">
      <w:pPr>
        <w:pStyle w:val="a6"/>
        <w:spacing w:line="360" w:lineRule="exact"/>
        <w:ind w:left="0"/>
        <w:jc w:val="both"/>
        <w:rPr>
          <w:sz w:val="24"/>
          <w:szCs w:val="24"/>
        </w:rPr>
      </w:pPr>
      <w:r w:rsidRPr="00584068">
        <w:rPr>
          <w:sz w:val="24"/>
          <w:szCs w:val="24"/>
        </w:rPr>
        <w:t>РЕШИЛО:</w:t>
      </w:r>
    </w:p>
    <w:p w:rsidR="00584068" w:rsidRPr="00584068" w:rsidRDefault="00584068" w:rsidP="00584068">
      <w:pPr>
        <w:ind w:firstLine="709"/>
        <w:jc w:val="both"/>
        <w:rPr>
          <w:sz w:val="24"/>
          <w:szCs w:val="24"/>
        </w:rPr>
      </w:pPr>
      <w:r w:rsidRPr="00584068">
        <w:rPr>
          <w:sz w:val="24"/>
          <w:szCs w:val="24"/>
        </w:rPr>
        <w:t xml:space="preserve"> 1. </w:t>
      </w:r>
      <w:proofErr w:type="gramStart"/>
      <w:r w:rsidRPr="00584068">
        <w:rPr>
          <w:sz w:val="24"/>
          <w:szCs w:val="24"/>
        </w:rPr>
        <w:t>Внести в Устав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20.11.2008 № 8, от 30.04.2009 № 64, от 06.08.2009 № 83, от 09.12.2009 № 111</w:t>
      </w:r>
      <w:proofErr w:type="gramEnd"/>
      <w:r w:rsidRPr="00584068">
        <w:rPr>
          <w:sz w:val="24"/>
          <w:szCs w:val="24"/>
        </w:rPr>
        <w:t xml:space="preserve">, </w:t>
      </w:r>
      <w:proofErr w:type="gramStart"/>
      <w:r w:rsidRPr="00584068">
        <w:rPr>
          <w:sz w:val="24"/>
          <w:szCs w:val="24"/>
        </w:rPr>
        <w:t>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w:t>
      </w:r>
      <w:proofErr w:type="gramEnd"/>
      <w:r w:rsidRPr="00584068">
        <w:rPr>
          <w:sz w:val="24"/>
          <w:szCs w:val="24"/>
        </w:rPr>
        <w:t>) следующие изменения:</w:t>
      </w:r>
    </w:p>
    <w:p w:rsidR="00584068" w:rsidRPr="00584068" w:rsidRDefault="00584068" w:rsidP="00584068">
      <w:pPr>
        <w:pStyle w:val="a6"/>
        <w:spacing w:after="0" w:line="360" w:lineRule="exact"/>
        <w:ind w:left="0" w:firstLine="720"/>
        <w:jc w:val="both"/>
        <w:rPr>
          <w:sz w:val="24"/>
          <w:szCs w:val="24"/>
        </w:rPr>
      </w:pPr>
      <w:r w:rsidRPr="00584068">
        <w:rPr>
          <w:sz w:val="24"/>
          <w:szCs w:val="24"/>
        </w:rPr>
        <w:t>1.1. Пункт 9 статьи 21 изложить в следующей редакции:</w:t>
      </w:r>
    </w:p>
    <w:p w:rsidR="00584068" w:rsidRPr="00584068" w:rsidRDefault="00584068" w:rsidP="00584068">
      <w:pPr>
        <w:pStyle w:val="a6"/>
        <w:spacing w:after="0" w:line="360" w:lineRule="exact"/>
        <w:ind w:left="0" w:firstLine="720"/>
        <w:jc w:val="both"/>
        <w:rPr>
          <w:sz w:val="24"/>
          <w:szCs w:val="24"/>
        </w:rPr>
      </w:pPr>
      <w:r w:rsidRPr="00584068">
        <w:rPr>
          <w:sz w:val="24"/>
          <w:szCs w:val="24"/>
        </w:rPr>
        <w:t>«9. В случае</w:t>
      </w:r>
      <w:proofErr w:type="gramStart"/>
      <w:r w:rsidRPr="00584068">
        <w:rPr>
          <w:sz w:val="24"/>
          <w:szCs w:val="24"/>
        </w:rPr>
        <w:t>,</w:t>
      </w:r>
      <w:proofErr w:type="gramEnd"/>
      <w:r w:rsidRPr="00584068">
        <w:rPr>
          <w:sz w:val="24"/>
          <w:szCs w:val="24"/>
        </w:rPr>
        <w:t xml:space="preserve"> если глава сельского поселения, полномочия которого прекращены досрочно на основании правового акта губернатора Еврейской автономной области об отрешении от должности главы сельского поселения либо на основании решения Собрания депутатов сельского поселения </w:t>
      </w:r>
      <w:r w:rsidRPr="00584068">
        <w:rPr>
          <w:sz w:val="24"/>
          <w:szCs w:val="24"/>
        </w:rPr>
        <w:br/>
        <w:t xml:space="preserve">об удалении главы  сельского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избрании главы сельского поселения, избираемого Собранием депутатов сельского поселения из своего состава или из числа кандидатов, представленных конкурсной комиссией по результатам конкурса, до вступления решения </w:t>
      </w:r>
      <w:r w:rsidRPr="00584068">
        <w:rPr>
          <w:sz w:val="24"/>
          <w:szCs w:val="24"/>
        </w:rPr>
        <w:br/>
      </w:r>
      <w:r w:rsidRPr="00584068">
        <w:rPr>
          <w:sz w:val="24"/>
          <w:szCs w:val="24"/>
        </w:rPr>
        <w:lastRenderedPageBreak/>
        <w:t>суда в законную силу</w:t>
      </w:r>
      <w:proofErr w:type="gramStart"/>
      <w:r w:rsidRPr="00584068">
        <w:rPr>
          <w:sz w:val="24"/>
          <w:szCs w:val="24"/>
        </w:rPr>
        <w:t>.».</w:t>
      </w:r>
      <w:proofErr w:type="gramEnd"/>
    </w:p>
    <w:p w:rsidR="00584068" w:rsidRPr="00584068" w:rsidRDefault="00584068" w:rsidP="00584068">
      <w:pPr>
        <w:pStyle w:val="a6"/>
        <w:spacing w:after="0" w:line="360" w:lineRule="exact"/>
        <w:ind w:left="0" w:firstLine="720"/>
        <w:jc w:val="both"/>
        <w:rPr>
          <w:sz w:val="24"/>
          <w:szCs w:val="24"/>
        </w:rPr>
      </w:pPr>
      <w:r w:rsidRPr="00584068">
        <w:rPr>
          <w:sz w:val="24"/>
          <w:szCs w:val="24"/>
        </w:rPr>
        <w:t>1.2. Пункт 8 статьи 21 признать утратившим силу.</w:t>
      </w:r>
    </w:p>
    <w:p w:rsidR="00584068" w:rsidRPr="00584068" w:rsidRDefault="00584068" w:rsidP="00584068">
      <w:pPr>
        <w:pStyle w:val="a6"/>
        <w:spacing w:after="0" w:line="360" w:lineRule="exact"/>
        <w:ind w:left="0" w:firstLine="720"/>
        <w:jc w:val="both"/>
        <w:rPr>
          <w:sz w:val="24"/>
          <w:szCs w:val="24"/>
        </w:rPr>
      </w:pPr>
      <w:r w:rsidRPr="00584068">
        <w:rPr>
          <w:sz w:val="24"/>
          <w:szCs w:val="24"/>
        </w:rPr>
        <w:t>1.3.Пункт 1 статьи 31.1. после слов «прокурором Октябрьского района» дополнить словами «, Биробиджанским межрайонным природоохранным прокурором</w:t>
      </w:r>
      <w:proofErr w:type="gramStart"/>
      <w:r w:rsidRPr="00584068">
        <w:rPr>
          <w:sz w:val="24"/>
          <w:szCs w:val="24"/>
        </w:rPr>
        <w:t>.».</w:t>
      </w:r>
      <w:proofErr w:type="gramEnd"/>
    </w:p>
    <w:p w:rsidR="00584068" w:rsidRPr="00584068" w:rsidRDefault="00584068" w:rsidP="00584068">
      <w:pPr>
        <w:pStyle w:val="a4"/>
        <w:spacing w:after="0" w:line="360" w:lineRule="exact"/>
        <w:ind w:firstLine="720"/>
        <w:jc w:val="both"/>
        <w:rPr>
          <w:sz w:val="24"/>
          <w:szCs w:val="24"/>
        </w:rPr>
      </w:pPr>
      <w:r w:rsidRPr="00584068">
        <w:rPr>
          <w:sz w:val="24"/>
          <w:szCs w:val="24"/>
        </w:rPr>
        <w:t>2. Направить настоящее решение о внесении изменения в Устав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для государственной регистрации в территориальный орган Министерства юстиции Российской Федерации.</w:t>
      </w:r>
    </w:p>
    <w:p w:rsidR="00584068" w:rsidRPr="00584068" w:rsidRDefault="00584068" w:rsidP="00584068">
      <w:pPr>
        <w:pStyle w:val="a6"/>
        <w:spacing w:after="0" w:line="360" w:lineRule="exact"/>
        <w:ind w:left="0" w:firstLine="720"/>
        <w:jc w:val="both"/>
        <w:rPr>
          <w:sz w:val="24"/>
          <w:szCs w:val="24"/>
        </w:rPr>
      </w:pPr>
      <w:r w:rsidRPr="00584068">
        <w:rPr>
          <w:sz w:val="24"/>
          <w:szCs w:val="24"/>
        </w:rPr>
        <w:t xml:space="preserve">3. Опубликовать зарегистрированное решение о внесении изменения </w:t>
      </w:r>
      <w:r w:rsidRPr="00584068">
        <w:rPr>
          <w:sz w:val="24"/>
          <w:szCs w:val="24"/>
        </w:rPr>
        <w:br/>
        <w:t>в Устав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в «Полевском вестнике»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w:t>
      </w:r>
    </w:p>
    <w:p w:rsidR="00584068" w:rsidRPr="00584068" w:rsidRDefault="00584068" w:rsidP="00584068">
      <w:pPr>
        <w:spacing w:line="360" w:lineRule="exact"/>
        <w:ind w:firstLine="720"/>
        <w:jc w:val="both"/>
        <w:rPr>
          <w:bCs/>
          <w:sz w:val="24"/>
          <w:szCs w:val="24"/>
        </w:rPr>
      </w:pPr>
      <w:r w:rsidRPr="00584068">
        <w:rPr>
          <w:sz w:val="24"/>
          <w:szCs w:val="24"/>
        </w:rPr>
        <w:t xml:space="preserve">4. </w:t>
      </w:r>
      <w:r w:rsidRPr="00584068">
        <w:rPr>
          <w:rStyle w:val="FontStyle12"/>
          <w:sz w:val="24"/>
          <w:szCs w:val="24"/>
        </w:rPr>
        <w:t>Настоящее решение вступает в силу после дня его официального опубликования</w:t>
      </w:r>
      <w:r w:rsidRPr="00584068">
        <w:rPr>
          <w:bCs/>
          <w:sz w:val="24"/>
          <w:szCs w:val="24"/>
        </w:rPr>
        <w:t>.</w:t>
      </w:r>
    </w:p>
    <w:p w:rsidR="00584068" w:rsidRPr="00584068" w:rsidRDefault="00584068" w:rsidP="00584068">
      <w:pPr>
        <w:pStyle w:val="a6"/>
        <w:spacing w:after="0" w:line="360" w:lineRule="exact"/>
        <w:ind w:left="0"/>
        <w:jc w:val="both"/>
        <w:rPr>
          <w:sz w:val="24"/>
          <w:szCs w:val="24"/>
        </w:rPr>
      </w:pPr>
    </w:p>
    <w:p w:rsidR="00584068" w:rsidRPr="00584068" w:rsidRDefault="00584068" w:rsidP="00584068">
      <w:pPr>
        <w:pStyle w:val="a6"/>
        <w:spacing w:after="0" w:line="360" w:lineRule="exact"/>
        <w:ind w:left="0"/>
        <w:jc w:val="both"/>
        <w:rPr>
          <w:sz w:val="24"/>
          <w:szCs w:val="24"/>
        </w:rPr>
      </w:pPr>
    </w:p>
    <w:p w:rsidR="00584068" w:rsidRPr="00584068" w:rsidRDefault="00584068" w:rsidP="00584068">
      <w:pPr>
        <w:spacing w:line="360" w:lineRule="exact"/>
        <w:jc w:val="both"/>
        <w:rPr>
          <w:sz w:val="24"/>
          <w:szCs w:val="24"/>
        </w:rPr>
      </w:pPr>
      <w:r w:rsidRPr="00584068">
        <w:rPr>
          <w:sz w:val="24"/>
          <w:szCs w:val="24"/>
        </w:rPr>
        <w:t xml:space="preserve">Глава сельского поселения                                                   А.П. </w:t>
      </w:r>
      <w:proofErr w:type="spellStart"/>
      <w:r w:rsidRPr="00584068">
        <w:rPr>
          <w:sz w:val="24"/>
          <w:szCs w:val="24"/>
        </w:rPr>
        <w:t>Пермин</w:t>
      </w:r>
      <w:proofErr w:type="spellEnd"/>
      <w:r w:rsidRPr="00584068">
        <w:rPr>
          <w:sz w:val="24"/>
          <w:szCs w:val="24"/>
        </w:rPr>
        <w:t xml:space="preserve">        </w:t>
      </w:r>
    </w:p>
    <w:p w:rsidR="00584068" w:rsidRPr="00584068" w:rsidRDefault="00584068" w:rsidP="00584068">
      <w:pPr>
        <w:rPr>
          <w:sz w:val="24"/>
          <w:szCs w:val="24"/>
        </w:rPr>
      </w:pPr>
    </w:p>
    <w:p w:rsidR="00584068" w:rsidRPr="00584068" w:rsidRDefault="00584068" w:rsidP="00584068">
      <w:pPr>
        <w:rPr>
          <w:sz w:val="24"/>
          <w:szCs w:val="24"/>
        </w:rPr>
      </w:pPr>
    </w:p>
    <w:p w:rsidR="00584068" w:rsidRPr="00584068" w:rsidRDefault="00584068" w:rsidP="00584068">
      <w:pPr>
        <w:rPr>
          <w:sz w:val="24"/>
          <w:szCs w:val="24"/>
        </w:rPr>
      </w:pPr>
    </w:p>
    <w:p w:rsidR="00584068" w:rsidRPr="00584068" w:rsidRDefault="00584068" w:rsidP="00584068">
      <w:pPr>
        <w:jc w:val="center"/>
        <w:rPr>
          <w:sz w:val="24"/>
          <w:szCs w:val="24"/>
        </w:rPr>
      </w:pPr>
      <w:r w:rsidRPr="00584068">
        <w:rPr>
          <w:sz w:val="24"/>
          <w:szCs w:val="24"/>
        </w:rPr>
        <w:t>Муниципальное  образование  «</w:t>
      </w:r>
      <w:proofErr w:type="spellStart"/>
      <w:r w:rsidRPr="00584068">
        <w:rPr>
          <w:sz w:val="24"/>
          <w:szCs w:val="24"/>
        </w:rPr>
        <w:t>Полевское</w:t>
      </w:r>
      <w:proofErr w:type="spellEnd"/>
      <w:r w:rsidRPr="00584068">
        <w:rPr>
          <w:sz w:val="24"/>
          <w:szCs w:val="24"/>
        </w:rPr>
        <w:t xml:space="preserve">  сельское  поселение»</w:t>
      </w:r>
    </w:p>
    <w:p w:rsidR="00584068" w:rsidRPr="00584068" w:rsidRDefault="00584068" w:rsidP="00584068">
      <w:pPr>
        <w:jc w:val="center"/>
        <w:rPr>
          <w:sz w:val="24"/>
          <w:szCs w:val="24"/>
        </w:rPr>
      </w:pPr>
      <w:r w:rsidRPr="00584068">
        <w:rPr>
          <w:sz w:val="24"/>
          <w:szCs w:val="24"/>
        </w:rPr>
        <w:t>Октябрьского  муниципального  района.</w:t>
      </w:r>
    </w:p>
    <w:p w:rsidR="00584068" w:rsidRPr="00584068" w:rsidRDefault="00584068" w:rsidP="00584068">
      <w:pPr>
        <w:jc w:val="center"/>
        <w:rPr>
          <w:sz w:val="24"/>
          <w:szCs w:val="24"/>
        </w:rPr>
      </w:pPr>
      <w:r w:rsidRPr="00584068">
        <w:rPr>
          <w:sz w:val="24"/>
          <w:szCs w:val="24"/>
        </w:rPr>
        <w:t>Еврейской  автономной   области.</w:t>
      </w:r>
    </w:p>
    <w:p w:rsidR="00584068" w:rsidRPr="00584068" w:rsidRDefault="00584068" w:rsidP="00584068">
      <w:pPr>
        <w:jc w:val="center"/>
        <w:rPr>
          <w:sz w:val="24"/>
          <w:szCs w:val="24"/>
        </w:rPr>
      </w:pPr>
    </w:p>
    <w:p w:rsidR="00584068" w:rsidRPr="00584068" w:rsidRDefault="00584068" w:rsidP="00584068">
      <w:pPr>
        <w:keepNext/>
        <w:tabs>
          <w:tab w:val="left" w:pos="9639"/>
        </w:tabs>
        <w:jc w:val="center"/>
        <w:outlineLvl w:val="0"/>
        <w:rPr>
          <w:sz w:val="24"/>
          <w:szCs w:val="24"/>
        </w:rPr>
      </w:pPr>
      <w:r w:rsidRPr="00584068">
        <w:rPr>
          <w:sz w:val="24"/>
          <w:szCs w:val="24"/>
        </w:rPr>
        <w:t>СОБРАНИЕ   ДЕПУТАТОВ</w:t>
      </w:r>
    </w:p>
    <w:p w:rsidR="00584068" w:rsidRPr="00584068" w:rsidRDefault="00584068" w:rsidP="00584068">
      <w:pPr>
        <w:rPr>
          <w:sz w:val="24"/>
          <w:szCs w:val="24"/>
        </w:rPr>
      </w:pPr>
    </w:p>
    <w:p w:rsidR="00584068" w:rsidRPr="00584068" w:rsidRDefault="00584068" w:rsidP="00584068">
      <w:pPr>
        <w:rPr>
          <w:sz w:val="24"/>
          <w:szCs w:val="24"/>
        </w:rPr>
      </w:pPr>
      <w:r w:rsidRPr="00584068">
        <w:rPr>
          <w:sz w:val="24"/>
          <w:szCs w:val="24"/>
        </w:rPr>
        <w:t xml:space="preserve">03.04.2018                                                                                                 </w:t>
      </w:r>
      <w:r w:rsidRPr="00584068">
        <w:rPr>
          <w:sz w:val="24"/>
          <w:szCs w:val="24"/>
        </w:rPr>
        <w:t xml:space="preserve">                       </w:t>
      </w:r>
      <w:r w:rsidRPr="00584068">
        <w:rPr>
          <w:sz w:val="24"/>
          <w:szCs w:val="24"/>
        </w:rPr>
        <w:t xml:space="preserve">    №  237</w:t>
      </w:r>
    </w:p>
    <w:p w:rsidR="00584068" w:rsidRPr="00584068" w:rsidRDefault="00584068" w:rsidP="00584068">
      <w:pPr>
        <w:jc w:val="center"/>
        <w:rPr>
          <w:sz w:val="24"/>
          <w:szCs w:val="24"/>
        </w:rPr>
      </w:pPr>
      <w:proofErr w:type="spellStart"/>
      <w:r w:rsidRPr="00584068">
        <w:rPr>
          <w:sz w:val="24"/>
          <w:szCs w:val="24"/>
        </w:rPr>
        <w:t>с</w:t>
      </w:r>
      <w:proofErr w:type="gramStart"/>
      <w:r w:rsidRPr="00584068">
        <w:rPr>
          <w:sz w:val="24"/>
          <w:szCs w:val="24"/>
        </w:rPr>
        <w:t>.П</w:t>
      </w:r>
      <w:proofErr w:type="gramEnd"/>
      <w:r w:rsidRPr="00584068">
        <w:rPr>
          <w:sz w:val="24"/>
          <w:szCs w:val="24"/>
        </w:rPr>
        <w:t>олевое</w:t>
      </w:r>
      <w:proofErr w:type="spellEnd"/>
    </w:p>
    <w:p w:rsidR="00584068" w:rsidRPr="00584068" w:rsidRDefault="00584068" w:rsidP="00584068">
      <w:pPr>
        <w:jc w:val="both"/>
        <w:rPr>
          <w:sz w:val="24"/>
          <w:szCs w:val="24"/>
        </w:rPr>
      </w:pPr>
    </w:p>
    <w:p w:rsidR="00584068" w:rsidRPr="00584068" w:rsidRDefault="00584068" w:rsidP="00584068">
      <w:pPr>
        <w:snapToGrid w:val="0"/>
        <w:jc w:val="center"/>
        <w:rPr>
          <w:b/>
          <w:color w:val="000000"/>
          <w:sz w:val="24"/>
          <w:szCs w:val="24"/>
        </w:rPr>
      </w:pPr>
    </w:p>
    <w:p w:rsidR="00584068" w:rsidRPr="00584068" w:rsidRDefault="00584068" w:rsidP="00584068">
      <w:pPr>
        <w:snapToGrid w:val="0"/>
        <w:jc w:val="both"/>
        <w:rPr>
          <w:color w:val="000000"/>
          <w:sz w:val="24"/>
          <w:szCs w:val="24"/>
        </w:rPr>
      </w:pPr>
      <w:r w:rsidRPr="00584068">
        <w:rPr>
          <w:color w:val="000000"/>
          <w:sz w:val="24"/>
          <w:szCs w:val="24"/>
        </w:rPr>
        <w:t>О деятельности председателя Собрания депутатов, главы сельского поселения  муниципального образования «</w:t>
      </w:r>
      <w:proofErr w:type="spellStart"/>
      <w:r w:rsidRPr="00584068">
        <w:rPr>
          <w:color w:val="000000"/>
          <w:sz w:val="24"/>
          <w:szCs w:val="24"/>
        </w:rPr>
        <w:t>Полевское</w:t>
      </w:r>
      <w:proofErr w:type="spellEnd"/>
      <w:r w:rsidRPr="00584068">
        <w:rPr>
          <w:color w:val="000000"/>
          <w:sz w:val="24"/>
          <w:szCs w:val="24"/>
        </w:rPr>
        <w:t xml:space="preserve"> сельское поселение» за 2017 год</w:t>
      </w:r>
    </w:p>
    <w:p w:rsidR="00584068" w:rsidRPr="00584068" w:rsidRDefault="00584068" w:rsidP="00584068">
      <w:pPr>
        <w:snapToGrid w:val="0"/>
        <w:jc w:val="both"/>
        <w:rPr>
          <w:color w:val="000000"/>
          <w:sz w:val="24"/>
          <w:szCs w:val="24"/>
        </w:rPr>
      </w:pPr>
    </w:p>
    <w:p w:rsidR="00584068" w:rsidRPr="00584068" w:rsidRDefault="00584068" w:rsidP="00584068">
      <w:pPr>
        <w:snapToGrid w:val="0"/>
        <w:jc w:val="both"/>
        <w:rPr>
          <w:color w:val="000000"/>
          <w:sz w:val="24"/>
          <w:szCs w:val="24"/>
        </w:rPr>
      </w:pPr>
    </w:p>
    <w:p w:rsidR="00584068" w:rsidRPr="00584068" w:rsidRDefault="00584068" w:rsidP="00584068">
      <w:pPr>
        <w:snapToGrid w:val="0"/>
        <w:ind w:firstLine="708"/>
        <w:jc w:val="both"/>
        <w:rPr>
          <w:color w:val="000000"/>
          <w:sz w:val="24"/>
          <w:szCs w:val="24"/>
        </w:rPr>
      </w:pPr>
      <w:r w:rsidRPr="00584068">
        <w:rPr>
          <w:color w:val="000000"/>
          <w:sz w:val="24"/>
          <w:szCs w:val="24"/>
        </w:rPr>
        <w:t>В соответствии с Уставом муниципального образования  «</w:t>
      </w:r>
      <w:proofErr w:type="spellStart"/>
      <w:r w:rsidRPr="00584068">
        <w:rPr>
          <w:color w:val="000000"/>
          <w:sz w:val="24"/>
          <w:szCs w:val="24"/>
        </w:rPr>
        <w:t>Полевское</w:t>
      </w:r>
      <w:proofErr w:type="spellEnd"/>
      <w:r w:rsidRPr="00584068">
        <w:rPr>
          <w:color w:val="000000"/>
          <w:sz w:val="24"/>
          <w:szCs w:val="24"/>
        </w:rPr>
        <w:t xml:space="preserve"> сельское поселение» Собрание депутатов </w:t>
      </w:r>
    </w:p>
    <w:p w:rsidR="00584068" w:rsidRPr="00584068" w:rsidRDefault="00584068" w:rsidP="00584068">
      <w:pPr>
        <w:snapToGrid w:val="0"/>
        <w:jc w:val="both"/>
        <w:rPr>
          <w:color w:val="000000"/>
          <w:sz w:val="24"/>
          <w:szCs w:val="24"/>
        </w:rPr>
      </w:pPr>
      <w:r w:rsidRPr="00584068">
        <w:rPr>
          <w:color w:val="000000"/>
          <w:sz w:val="24"/>
          <w:szCs w:val="24"/>
        </w:rPr>
        <w:t>РЕШИЛО:</w:t>
      </w:r>
    </w:p>
    <w:p w:rsidR="00584068" w:rsidRPr="00584068" w:rsidRDefault="00584068" w:rsidP="00584068">
      <w:pPr>
        <w:snapToGrid w:val="0"/>
        <w:jc w:val="both"/>
        <w:rPr>
          <w:color w:val="000000"/>
          <w:sz w:val="24"/>
          <w:szCs w:val="24"/>
        </w:rPr>
      </w:pPr>
      <w:r w:rsidRPr="00584068">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sidRPr="00584068">
        <w:rPr>
          <w:color w:val="000000"/>
          <w:sz w:val="24"/>
          <w:szCs w:val="24"/>
        </w:rPr>
        <w:t>Полевское</w:t>
      </w:r>
      <w:proofErr w:type="spellEnd"/>
      <w:r w:rsidRPr="00584068">
        <w:rPr>
          <w:color w:val="000000"/>
          <w:sz w:val="24"/>
          <w:szCs w:val="24"/>
        </w:rPr>
        <w:t xml:space="preserve"> сельское поселение» за 2017 год.</w:t>
      </w:r>
    </w:p>
    <w:p w:rsidR="00584068" w:rsidRPr="00584068" w:rsidRDefault="00584068" w:rsidP="00584068">
      <w:pPr>
        <w:jc w:val="both"/>
        <w:rPr>
          <w:sz w:val="24"/>
          <w:szCs w:val="24"/>
        </w:rPr>
      </w:pPr>
      <w:r w:rsidRPr="00584068">
        <w:rPr>
          <w:color w:val="000000"/>
          <w:sz w:val="24"/>
          <w:szCs w:val="24"/>
        </w:rPr>
        <w:t xml:space="preserve">          </w:t>
      </w:r>
      <w:r w:rsidRPr="00584068">
        <w:rPr>
          <w:sz w:val="24"/>
          <w:szCs w:val="24"/>
        </w:rPr>
        <w:t>2.</w:t>
      </w:r>
      <w:r w:rsidRPr="00584068">
        <w:rPr>
          <w:sz w:val="24"/>
          <w:szCs w:val="24"/>
        </w:rPr>
        <w:tab/>
        <w:t>Опубликовать настоящее решение в «Полевском вестнике» Полевского сельского поселения.</w:t>
      </w:r>
    </w:p>
    <w:p w:rsidR="00584068" w:rsidRPr="00584068" w:rsidRDefault="00584068" w:rsidP="00584068">
      <w:pPr>
        <w:snapToGrid w:val="0"/>
        <w:ind w:firstLine="225"/>
        <w:jc w:val="both"/>
        <w:rPr>
          <w:color w:val="000000"/>
          <w:sz w:val="24"/>
          <w:szCs w:val="24"/>
        </w:rPr>
      </w:pPr>
    </w:p>
    <w:p w:rsidR="00584068" w:rsidRPr="00584068" w:rsidRDefault="00584068" w:rsidP="00584068">
      <w:pPr>
        <w:snapToGrid w:val="0"/>
        <w:jc w:val="right"/>
        <w:rPr>
          <w:color w:val="000000"/>
          <w:sz w:val="24"/>
          <w:szCs w:val="24"/>
        </w:rPr>
      </w:pPr>
    </w:p>
    <w:p w:rsidR="00584068" w:rsidRPr="00584068" w:rsidRDefault="00584068" w:rsidP="00584068">
      <w:pPr>
        <w:snapToGrid w:val="0"/>
        <w:rPr>
          <w:color w:val="000000"/>
          <w:sz w:val="24"/>
          <w:szCs w:val="24"/>
        </w:rPr>
      </w:pPr>
    </w:p>
    <w:p w:rsidR="00584068" w:rsidRPr="00584068" w:rsidRDefault="00584068" w:rsidP="00584068">
      <w:pPr>
        <w:snapToGrid w:val="0"/>
        <w:jc w:val="both"/>
        <w:rPr>
          <w:color w:val="000000"/>
          <w:sz w:val="24"/>
          <w:szCs w:val="24"/>
        </w:rPr>
      </w:pPr>
      <w:r w:rsidRPr="00584068">
        <w:rPr>
          <w:color w:val="000000"/>
          <w:sz w:val="24"/>
          <w:szCs w:val="24"/>
        </w:rPr>
        <w:t xml:space="preserve">Председатель Собрания депутатов                                                   А.П. </w:t>
      </w:r>
      <w:proofErr w:type="spellStart"/>
      <w:r w:rsidRPr="00584068">
        <w:rPr>
          <w:color w:val="000000"/>
          <w:sz w:val="24"/>
          <w:szCs w:val="24"/>
        </w:rPr>
        <w:t>Пермин</w:t>
      </w:r>
      <w:proofErr w:type="spellEnd"/>
      <w:r w:rsidRPr="00584068">
        <w:rPr>
          <w:color w:val="000000"/>
          <w:sz w:val="24"/>
          <w:szCs w:val="24"/>
        </w:rPr>
        <w:t xml:space="preserve"> </w:t>
      </w:r>
    </w:p>
    <w:p w:rsidR="00584068" w:rsidRPr="00584068" w:rsidRDefault="00584068" w:rsidP="00584068">
      <w:pPr>
        <w:snapToGrid w:val="0"/>
        <w:jc w:val="right"/>
        <w:rPr>
          <w:color w:val="000000"/>
          <w:sz w:val="24"/>
          <w:szCs w:val="24"/>
        </w:rPr>
      </w:pPr>
    </w:p>
    <w:p w:rsidR="00584068" w:rsidRPr="00584068" w:rsidRDefault="00584068" w:rsidP="00584068">
      <w:pPr>
        <w:snapToGrid w:val="0"/>
        <w:rPr>
          <w:color w:val="000000"/>
          <w:sz w:val="24"/>
          <w:szCs w:val="24"/>
        </w:rPr>
      </w:pPr>
    </w:p>
    <w:p w:rsidR="00584068" w:rsidRPr="00584068" w:rsidRDefault="00584068" w:rsidP="00584068">
      <w:pPr>
        <w:snapToGrid w:val="0"/>
        <w:jc w:val="right"/>
        <w:rPr>
          <w:color w:val="000000"/>
          <w:sz w:val="24"/>
          <w:szCs w:val="24"/>
        </w:rPr>
      </w:pPr>
    </w:p>
    <w:p w:rsidR="00584068" w:rsidRPr="00584068" w:rsidRDefault="00584068" w:rsidP="00584068">
      <w:pPr>
        <w:snapToGrid w:val="0"/>
        <w:jc w:val="right"/>
        <w:rPr>
          <w:color w:val="000000"/>
          <w:sz w:val="24"/>
          <w:szCs w:val="24"/>
        </w:rPr>
      </w:pPr>
      <w:r w:rsidRPr="00584068">
        <w:rPr>
          <w:color w:val="000000"/>
          <w:sz w:val="24"/>
          <w:szCs w:val="24"/>
        </w:rPr>
        <w:t>УТВЕРЖДЕНА</w:t>
      </w:r>
    </w:p>
    <w:p w:rsidR="00584068" w:rsidRPr="00584068" w:rsidRDefault="00584068" w:rsidP="00584068">
      <w:pPr>
        <w:snapToGrid w:val="0"/>
        <w:jc w:val="right"/>
        <w:rPr>
          <w:color w:val="000000"/>
          <w:sz w:val="24"/>
          <w:szCs w:val="24"/>
        </w:rPr>
      </w:pPr>
      <w:r w:rsidRPr="00584068">
        <w:rPr>
          <w:color w:val="000000"/>
          <w:sz w:val="24"/>
          <w:szCs w:val="24"/>
        </w:rPr>
        <w:t>решением Собрания депутатов</w:t>
      </w:r>
    </w:p>
    <w:p w:rsidR="00584068" w:rsidRPr="00584068" w:rsidRDefault="00584068" w:rsidP="00584068">
      <w:pPr>
        <w:snapToGrid w:val="0"/>
        <w:jc w:val="right"/>
        <w:rPr>
          <w:color w:val="000000"/>
          <w:sz w:val="24"/>
          <w:szCs w:val="24"/>
        </w:rPr>
      </w:pPr>
      <w:r w:rsidRPr="00584068">
        <w:rPr>
          <w:color w:val="000000"/>
          <w:sz w:val="24"/>
          <w:szCs w:val="24"/>
        </w:rPr>
        <w:t xml:space="preserve">от 03.04.2018    № 237  </w:t>
      </w:r>
    </w:p>
    <w:p w:rsidR="00584068" w:rsidRPr="00584068" w:rsidRDefault="00584068" w:rsidP="00584068">
      <w:pPr>
        <w:snapToGrid w:val="0"/>
        <w:jc w:val="center"/>
        <w:rPr>
          <w:color w:val="000000"/>
          <w:sz w:val="24"/>
          <w:szCs w:val="24"/>
        </w:rPr>
      </w:pPr>
    </w:p>
    <w:p w:rsidR="00584068" w:rsidRPr="00584068" w:rsidRDefault="00584068" w:rsidP="00584068">
      <w:pPr>
        <w:snapToGrid w:val="0"/>
        <w:jc w:val="center"/>
        <w:rPr>
          <w:color w:val="000000"/>
          <w:sz w:val="24"/>
          <w:szCs w:val="24"/>
        </w:rPr>
      </w:pPr>
      <w:r w:rsidRPr="00584068">
        <w:rPr>
          <w:color w:val="000000"/>
          <w:sz w:val="24"/>
          <w:szCs w:val="24"/>
        </w:rPr>
        <w:t>ИНФОРМАЦИЯ</w:t>
      </w:r>
    </w:p>
    <w:p w:rsidR="00584068" w:rsidRPr="00584068" w:rsidRDefault="00584068" w:rsidP="00584068">
      <w:pPr>
        <w:snapToGrid w:val="0"/>
        <w:jc w:val="center"/>
        <w:rPr>
          <w:color w:val="000000"/>
          <w:sz w:val="24"/>
          <w:szCs w:val="24"/>
        </w:rPr>
      </w:pPr>
      <w:r w:rsidRPr="00584068">
        <w:rPr>
          <w:color w:val="000000"/>
          <w:sz w:val="24"/>
          <w:szCs w:val="24"/>
        </w:rPr>
        <w:t>о деятельности председателя Собрания депутатов, главы муниципального образования «</w:t>
      </w:r>
      <w:proofErr w:type="spellStart"/>
      <w:r w:rsidRPr="00584068">
        <w:rPr>
          <w:color w:val="000000"/>
          <w:sz w:val="24"/>
          <w:szCs w:val="24"/>
        </w:rPr>
        <w:t>Полевское</w:t>
      </w:r>
      <w:proofErr w:type="spellEnd"/>
      <w:r w:rsidRPr="00584068">
        <w:rPr>
          <w:color w:val="000000"/>
          <w:sz w:val="24"/>
          <w:szCs w:val="24"/>
        </w:rPr>
        <w:t xml:space="preserve"> сельское поселение» по реализации Федерального закона от 06.10.2003 N 131-ФЗ «Об общих принципах организации местного самоуправления в Российской Федерации» за 2017 год </w:t>
      </w:r>
    </w:p>
    <w:p w:rsidR="00584068" w:rsidRPr="00584068" w:rsidRDefault="00584068" w:rsidP="00584068">
      <w:pPr>
        <w:snapToGrid w:val="0"/>
        <w:jc w:val="center"/>
        <w:rPr>
          <w:color w:val="000000"/>
          <w:sz w:val="24"/>
          <w:szCs w:val="24"/>
        </w:rPr>
      </w:pPr>
    </w:p>
    <w:p w:rsidR="00584068" w:rsidRPr="00584068" w:rsidRDefault="00584068" w:rsidP="00584068">
      <w:pPr>
        <w:ind w:firstLine="709"/>
        <w:jc w:val="both"/>
        <w:rPr>
          <w:rFonts w:eastAsiaTheme="minorHAnsi"/>
          <w:sz w:val="24"/>
          <w:szCs w:val="24"/>
          <w:lang w:eastAsia="en-US"/>
        </w:rPr>
      </w:pPr>
      <w:proofErr w:type="gramStart"/>
      <w:r w:rsidRPr="00584068">
        <w:rPr>
          <w:sz w:val="24"/>
          <w:szCs w:val="24"/>
        </w:rPr>
        <w:t>На  01.01.2018 года  численность жителей сельского поселения составила  1566 человек (Полевое-719; Луговое-219; Самара-385; Столбовое-243: из  них 897 человек граждане трудоспособного  возраста, 214  человек  имеют  постоянную  работу, 27 чел. - работают с выездом за пределами района, молодежь в возрасте от 20 до 35 без работы –331 человек, 316 человек - граждане  пенсионного возраста.</w:t>
      </w:r>
      <w:proofErr w:type="gramEnd"/>
      <w:r w:rsidRPr="00584068">
        <w:rPr>
          <w:sz w:val="24"/>
          <w:szCs w:val="24"/>
        </w:rPr>
        <w:t xml:space="preserve"> В каждом населенном пункте находятся социальные объекты: фельдшерско-акушерский  пункт; дома культуры, объединенные в муниципальный «Поселенческий центр культуры и досуга» - руководитель </w:t>
      </w:r>
      <w:proofErr w:type="spellStart"/>
      <w:r w:rsidRPr="00584068">
        <w:rPr>
          <w:sz w:val="24"/>
          <w:szCs w:val="24"/>
        </w:rPr>
        <w:t>Бережко</w:t>
      </w:r>
      <w:proofErr w:type="spellEnd"/>
      <w:r w:rsidRPr="00584068">
        <w:rPr>
          <w:sz w:val="24"/>
          <w:szCs w:val="24"/>
        </w:rPr>
        <w:t xml:space="preserve"> Н.И.; библиотеки, объединенные в муниципальную «Поселенческую библиотеку» руководитель – Тонких Т.А. В общеобразовательной школе с. </w:t>
      </w:r>
      <w:proofErr w:type="gramStart"/>
      <w:r w:rsidRPr="00584068">
        <w:rPr>
          <w:sz w:val="24"/>
          <w:szCs w:val="24"/>
        </w:rPr>
        <w:t>Полевое</w:t>
      </w:r>
      <w:proofErr w:type="gramEnd"/>
      <w:r w:rsidRPr="00584068">
        <w:rPr>
          <w:sz w:val="24"/>
          <w:szCs w:val="24"/>
        </w:rPr>
        <w:t xml:space="preserve"> обучается 71 учащихся,  кроме Полевских подвозят детей с сел Самара- 22 чел. и Луговое- 12 чел. на школьном автобусе, водитель  проживает в с. Полевое.  В дошкольном учреждении с. </w:t>
      </w:r>
      <w:proofErr w:type="gramStart"/>
      <w:r w:rsidRPr="00584068">
        <w:rPr>
          <w:sz w:val="24"/>
          <w:szCs w:val="24"/>
        </w:rPr>
        <w:t>Полевое</w:t>
      </w:r>
      <w:proofErr w:type="gramEnd"/>
      <w:r w:rsidRPr="00584068">
        <w:rPr>
          <w:sz w:val="24"/>
          <w:szCs w:val="24"/>
        </w:rPr>
        <w:t xml:space="preserve">   две возрастные   группы, посещают: 29 детей.  В </w:t>
      </w:r>
      <w:proofErr w:type="gramStart"/>
      <w:r w:rsidRPr="00584068">
        <w:rPr>
          <w:sz w:val="24"/>
          <w:szCs w:val="24"/>
        </w:rPr>
        <w:t>с</w:t>
      </w:r>
      <w:proofErr w:type="gramEnd"/>
      <w:r w:rsidRPr="00584068">
        <w:rPr>
          <w:sz w:val="24"/>
          <w:szCs w:val="24"/>
        </w:rPr>
        <w:t xml:space="preserve">. Столбовое – начальная школа - детский сад,  филиал средней </w:t>
      </w:r>
      <w:proofErr w:type="spellStart"/>
      <w:r w:rsidRPr="00584068">
        <w:rPr>
          <w:sz w:val="24"/>
          <w:szCs w:val="24"/>
        </w:rPr>
        <w:t>Екатерино</w:t>
      </w:r>
      <w:proofErr w:type="spellEnd"/>
      <w:r w:rsidRPr="00584068">
        <w:rPr>
          <w:sz w:val="24"/>
          <w:szCs w:val="24"/>
        </w:rPr>
        <w:t xml:space="preserve"> – Никольской школы, посещают школу-12 детей, детский сад - 10 детей, 15 детей ежедневно подвозят на занятия в с. </w:t>
      </w:r>
      <w:proofErr w:type="spellStart"/>
      <w:r w:rsidRPr="00584068">
        <w:rPr>
          <w:sz w:val="24"/>
          <w:szCs w:val="24"/>
        </w:rPr>
        <w:t>Екатерино</w:t>
      </w:r>
      <w:proofErr w:type="spellEnd"/>
      <w:r w:rsidRPr="00584068">
        <w:rPr>
          <w:sz w:val="24"/>
          <w:szCs w:val="24"/>
        </w:rPr>
        <w:t xml:space="preserve">-Никольское. </w:t>
      </w:r>
    </w:p>
    <w:p w:rsidR="00584068" w:rsidRPr="00584068" w:rsidRDefault="00584068" w:rsidP="00584068">
      <w:pPr>
        <w:ind w:firstLine="709"/>
        <w:jc w:val="both"/>
        <w:rPr>
          <w:sz w:val="24"/>
          <w:szCs w:val="24"/>
        </w:rPr>
      </w:pPr>
      <w:r w:rsidRPr="00584068">
        <w:rPr>
          <w:sz w:val="24"/>
          <w:szCs w:val="24"/>
        </w:rPr>
        <w:t xml:space="preserve">В селах сельского поселения  работает 12 торговых точек по обеспечению жителей сел товарами первой необходимости и прочими товарами (Самара-3, Столбовое-1, Полевое-3, Луговое-1). Во всех селах есть  отделения связи «Почта РОССИИ».  На территории сельского поселения устойчиво работает связь «Мегафон», установлены вышки МТС в с. Полевое и </w:t>
      </w:r>
      <w:proofErr w:type="gramStart"/>
      <w:r w:rsidRPr="00584068">
        <w:rPr>
          <w:sz w:val="24"/>
          <w:szCs w:val="24"/>
        </w:rPr>
        <w:t>с</w:t>
      </w:r>
      <w:proofErr w:type="gramEnd"/>
      <w:r w:rsidRPr="00584068">
        <w:rPr>
          <w:sz w:val="24"/>
          <w:szCs w:val="24"/>
        </w:rPr>
        <w:t>. Столбовое, Билайн, Теле-2.</w:t>
      </w:r>
    </w:p>
    <w:p w:rsidR="00584068" w:rsidRPr="00584068" w:rsidRDefault="00584068" w:rsidP="00584068">
      <w:pPr>
        <w:jc w:val="both"/>
        <w:rPr>
          <w:sz w:val="24"/>
          <w:szCs w:val="24"/>
        </w:rPr>
      </w:pPr>
      <w:r w:rsidRPr="00584068">
        <w:rPr>
          <w:sz w:val="24"/>
          <w:szCs w:val="24"/>
        </w:rPr>
        <w:t xml:space="preserve">         В администрации Полевского сельского поселения </w:t>
      </w:r>
      <w:proofErr w:type="gramStart"/>
      <w:r w:rsidRPr="00584068">
        <w:rPr>
          <w:sz w:val="24"/>
          <w:szCs w:val="24"/>
        </w:rPr>
        <w:t>согласно</w:t>
      </w:r>
      <w:proofErr w:type="gramEnd"/>
      <w:r w:rsidRPr="00584068">
        <w:rPr>
          <w:sz w:val="24"/>
          <w:szCs w:val="24"/>
        </w:rPr>
        <w:t xml:space="preserve">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 до 40-1, от 41 до 50 - 2, свыше 50 – 2.</w:t>
      </w:r>
    </w:p>
    <w:p w:rsidR="00584068" w:rsidRPr="00584068" w:rsidRDefault="00584068" w:rsidP="00584068">
      <w:pPr>
        <w:jc w:val="both"/>
        <w:rPr>
          <w:sz w:val="24"/>
          <w:szCs w:val="24"/>
        </w:rPr>
      </w:pPr>
      <w:r w:rsidRPr="00584068">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584068" w:rsidRPr="00584068" w:rsidRDefault="00584068" w:rsidP="00584068">
      <w:pPr>
        <w:pStyle w:val="a4"/>
        <w:ind w:firstLine="720"/>
        <w:rPr>
          <w:sz w:val="24"/>
          <w:szCs w:val="24"/>
        </w:rPr>
      </w:pPr>
      <w:proofErr w:type="gramStart"/>
      <w:r w:rsidRPr="00584068">
        <w:rPr>
          <w:sz w:val="24"/>
          <w:szCs w:val="24"/>
        </w:rPr>
        <w:t>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29.12.2015 года № 120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самоуправления Октябрьского района на 2017 год» и заключено Соглашение о передаче следующих полномочий: 1.  формирование</w:t>
      </w:r>
      <w:proofErr w:type="gramEnd"/>
      <w:r w:rsidRPr="00584068">
        <w:rPr>
          <w:sz w:val="24"/>
          <w:szCs w:val="24"/>
        </w:rPr>
        <w:t xml:space="preserve">, исполнение бюджета сельского поселения и </w:t>
      </w:r>
      <w:proofErr w:type="gramStart"/>
      <w:r w:rsidRPr="00584068">
        <w:rPr>
          <w:sz w:val="24"/>
          <w:szCs w:val="24"/>
        </w:rPr>
        <w:t>контроль за</w:t>
      </w:r>
      <w:proofErr w:type="gramEnd"/>
      <w:r w:rsidRPr="00584068">
        <w:rPr>
          <w:sz w:val="24"/>
          <w:szCs w:val="24"/>
        </w:rPr>
        <w:t xml:space="preserve"> исполнением данного  бюджета.</w:t>
      </w:r>
    </w:p>
    <w:p w:rsidR="00584068" w:rsidRPr="00584068" w:rsidRDefault="00584068" w:rsidP="00584068">
      <w:pPr>
        <w:pStyle w:val="ad"/>
        <w:ind w:firstLine="708"/>
        <w:jc w:val="both"/>
        <w:rPr>
          <w:rFonts w:ascii="Times New Roman" w:hAnsi="Times New Roman"/>
          <w:bCs/>
          <w:sz w:val="24"/>
          <w:szCs w:val="24"/>
        </w:rPr>
      </w:pPr>
      <w:r w:rsidRPr="00584068">
        <w:rPr>
          <w:rFonts w:ascii="Times New Roman" w:hAnsi="Times New Roman"/>
          <w:sz w:val="24"/>
          <w:szCs w:val="24"/>
        </w:rPr>
        <w:t xml:space="preserve">Заключено соглашение о передаче </w:t>
      </w:r>
      <w:r w:rsidRPr="00584068">
        <w:rPr>
          <w:rFonts w:ascii="Times New Roman" w:hAnsi="Times New Roman"/>
          <w:bCs/>
          <w:sz w:val="24"/>
          <w:szCs w:val="24"/>
        </w:rPr>
        <w:t>контрольно-ревизионной комиссии Октябрьского муниципального района Еврейской автономной области полномочий контрольно-</w:t>
      </w:r>
      <w:r w:rsidRPr="00584068">
        <w:rPr>
          <w:rFonts w:ascii="Times New Roman" w:hAnsi="Times New Roman"/>
          <w:bCs/>
          <w:sz w:val="24"/>
          <w:szCs w:val="24"/>
        </w:rPr>
        <w:lastRenderedPageBreak/>
        <w:t xml:space="preserve">ревизионной комиссии Полевского сельского поселения Октябрьского муниципального района Еврейской автономной области </w:t>
      </w:r>
      <w:r w:rsidRPr="00584068">
        <w:rPr>
          <w:rFonts w:ascii="Times New Roman" w:hAnsi="Times New Roman"/>
          <w:sz w:val="24"/>
          <w:szCs w:val="24"/>
        </w:rPr>
        <w:t>по осуществлению внешнего муниципального финансового контроля на 2017 год.</w:t>
      </w:r>
    </w:p>
    <w:p w:rsidR="00584068" w:rsidRPr="00584068" w:rsidRDefault="00584068" w:rsidP="00584068">
      <w:pPr>
        <w:ind w:firstLine="709"/>
        <w:jc w:val="both"/>
        <w:rPr>
          <w:sz w:val="24"/>
          <w:szCs w:val="24"/>
        </w:rPr>
      </w:pPr>
      <w:r w:rsidRPr="00584068">
        <w:rPr>
          <w:sz w:val="24"/>
          <w:szCs w:val="24"/>
        </w:rPr>
        <w:t xml:space="preserve">При администрации сельского поселения работают </w:t>
      </w:r>
      <w:r w:rsidRPr="00584068">
        <w:rPr>
          <w:sz w:val="24"/>
          <w:szCs w:val="24"/>
          <w:u w:val="single"/>
        </w:rPr>
        <w:t>11 комиссий</w:t>
      </w:r>
      <w:r w:rsidRPr="00584068">
        <w:rPr>
          <w:sz w:val="24"/>
          <w:szCs w:val="24"/>
        </w:rPr>
        <w:t>: по рассмотрению отдельных  вопросов муниципальной службы; жилищная комиссия на учете в получении жилья –1 человек. Предоставлено жилых помещений – 2 жителям;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p>
    <w:p w:rsidR="00584068" w:rsidRPr="00584068" w:rsidRDefault="00584068" w:rsidP="00584068">
      <w:pPr>
        <w:pStyle w:val="ae"/>
        <w:ind w:left="0" w:firstLine="709"/>
        <w:jc w:val="both"/>
        <w:rPr>
          <w:sz w:val="24"/>
          <w:szCs w:val="24"/>
        </w:rPr>
      </w:pPr>
      <w:r w:rsidRPr="00584068">
        <w:rPr>
          <w:sz w:val="24"/>
          <w:szCs w:val="24"/>
        </w:rPr>
        <w:t>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12 административных регламентов муниципальных услуг, все они размещены на сайте интернет страничке сельского поселения, и на стенде в администрации, государственных и муниципальных услуг ЕАО.</w:t>
      </w:r>
    </w:p>
    <w:p w:rsidR="00584068" w:rsidRPr="00584068" w:rsidRDefault="00584068" w:rsidP="00584068">
      <w:pPr>
        <w:ind w:firstLine="709"/>
        <w:jc w:val="both"/>
        <w:rPr>
          <w:sz w:val="24"/>
          <w:szCs w:val="24"/>
        </w:rPr>
      </w:pPr>
      <w:r w:rsidRPr="00584068">
        <w:rPr>
          <w:sz w:val="24"/>
          <w:szCs w:val="24"/>
        </w:rPr>
        <w:t>По состоянию на 01.01.2018 в бюджет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с учетом безвозмездных поступлений в сумме 11961,9 тыс. рублей, при годовых плановых назначениях 11776,4 тыс. рублей или исполнение составило 101,6%. </w:t>
      </w:r>
    </w:p>
    <w:p w:rsidR="00584068" w:rsidRPr="00584068" w:rsidRDefault="00584068" w:rsidP="00584068">
      <w:pPr>
        <w:ind w:firstLine="708"/>
        <w:jc w:val="both"/>
        <w:rPr>
          <w:sz w:val="24"/>
          <w:szCs w:val="24"/>
        </w:rPr>
      </w:pPr>
      <w:r w:rsidRPr="00584068">
        <w:rPr>
          <w:sz w:val="24"/>
          <w:szCs w:val="24"/>
        </w:rPr>
        <w:t>Налоговых и неналоговых доходов поступило в бюджет сельского поселения на сумму 5155,9 тыс. рублей  при плане 4969,4 тыс. рублей, исполнение составило 103,8 процентов.</w:t>
      </w:r>
    </w:p>
    <w:p w:rsidR="00584068" w:rsidRPr="00584068" w:rsidRDefault="00584068" w:rsidP="00584068">
      <w:pPr>
        <w:ind w:firstLine="708"/>
        <w:jc w:val="both"/>
        <w:rPr>
          <w:sz w:val="24"/>
          <w:szCs w:val="24"/>
        </w:rPr>
      </w:pPr>
      <w:r w:rsidRPr="00584068">
        <w:rPr>
          <w:sz w:val="24"/>
          <w:szCs w:val="24"/>
        </w:rPr>
        <w:t>В общей сумме поступивших доходов бюджета сельского поселения налоговые доходы составили 12,3 %, неналоговые 30,8 % и безвозмездные поступления 56,9 %.</w:t>
      </w:r>
    </w:p>
    <w:p w:rsidR="00584068" w:rsidRPr="00584068" w:rsidRDefault="00584068" w:rsidP="00584068">
      <w:pPr>
        <w:jc w:val="both"/>
        <w:rPr>
          <w:sz w:val="24"/>
          <w:szCs w:val="24"/>
        </w:rPr>
      </w:pPr>
      <w:r w:rsidRPr="00584068">
        <w:rPr>
          <w:sz w:val="24"/>
          <w:szCs w:val="24"/>
        </w:rPr>
        <w:tab/>
        <w:t xml:space="preserve">Налога на доходы физических лиц на 01.01.2018 поступило на сумму 409,8 тыс. рублей, при годовых плановых назначениях 480 тыс. рублей, или исполнение составило 85,4%. По отношению к соответствующему периоду прошлого года данный доход уменьшился на 27,1 тыс. рублей. </w:t>
      </w:r>
    </w:p>
    <w:p w:rsidR="00584068" w:rsidRPr="00584068" w:rsidRDefault="00584068" w:rsidP="00584068">
      <w:pPr>
        <w:jc w:val="both"/>
        <w:rPr>
          <w:sz w:val="24"/>
          <w:szCs w:val="24"/>
        </w:rPr>
      </w:pPr>
      <w:r w:rsidRPr="00584068">
        <w:rPr>
          <w:sz w:val="24"/>
          <w:szCs w:val="24"/>
        </w:rPr>
        <w:tab/>
        <w:t>Налоги на товары (работы, услуги), реализуемые на территории РФ исполнены на 107,4%, при плане 412,5 тыс. рублей, исполнение составило 443,1 тыс. рублей.</w:t>
      </w:r>
    </w:p>
    <w:p w:rsidR="00584068" w:rsidRPr="00584068" w:rsidRDefault="00584068" w:rsidP="00584068">
      <w:pPr>
        <w:ind w:firstLine="708"/>
        <w:jc w:val="both"/>
        <w:rPr>
          <w:sz w:val="24"/>
          <w:szCs w:val="24"/>
        </w:rPr>
      </w:pPr>
      <w:r w:rsidRPr="00584068">
        <w:rPr>
          <w:sz w:val="24"/>
          <w:szCs w:val="24"/>
        </w:rPr>
        <w:t xml:space="preserve">Единого сельскохозяйственного налога поступило на 01.01.2018 год на сумму 222,9 тыс. рублей при плане 170 тыс. рублей, или исполнение к годовым плановым назначениям составило 131,1 процентов. По отношению к аналогичному периоду прошлого года данного налога поступило в текущем году больше на 52,8 тыс. рублей. По итогам работы КФХ, которые являются налогоплательщиками данного налога, за отчетный период получили прибыль.   </w:t>
      </w:r>
    </w:p>
    <w:p w:rsidR="00584068" w:rsidRPr="00584068" w:rsidRDefault="00584068" w:rsidP="00584068">
      <w:pPr>
        <w:ind w:firstLine="708"/>
        <w:jc w:val="both"/>
        <w:rPr>
          <w:sz w:val="24"/>
          <w:szCs w:val="24"/>
        </w:rPr>
      </w:pPr>
      <w:r w:rsidRPr="00584068">
        <w:rPr>
          <w:sz w:val="24"/>
          <w:szCs w:val="24"/>
        </w:rPr>
        <w:t>Поступление налога на имущество физических лиц за 2017 год составило 5,2 тыс. рублей при годовом плане 28,0 тыс. рублей, исполнение 18,6 процентов. По сравнению с соответствующим периодом прошлого года поступления увеличились 2,7 тыс. рублей. По данному налогу имеется задолженность физических лиц. По земельному налогу исполнение составило 181,2 процентов при плане 215 тыс. рублей поступило 389,7 тыс. рублей, больше по отношению к соответствующему периоду прошлого года на 43,9 тыс. рублей.</w:t>
      </w:r>
    </w:p>
    <w:p w:rsidR="00584068" w:rsidRPr="00584068" w:rsidRDefault="00584068" w:rsidP="00584068">
      <w:pPr>
        <w:ind w:firstLine="539"/>
        <w:jc w:val="both"/>
        <w:rPr>
          <w:sz w:val="24"/>
          <w:szCs w:val="24"/>
        </w:rPr>
      </w:pPr>
      <w:proofErr w:type="gramStart"/>
      <w:r w:rsidRPr="00584068">
        <w:rPr>
          <w:sz w:val="24"/>
          <w:szCs w:val="24"/>
        </w:rPr>
        <w:t xml:space="preserve">Поступление неналоговых доходов в бюджет сельского поселения по состоянию на 01.01.2018 составило 3685,2 тыс. рублей, исполнение по отношению к годовым плановым назначениям составляет 100,6%. По доходам, получаемым в виде арендной платы, за земли, находящиеся в собственности сельских поселений при годовом плане 3605,5 тыс. рублей </w:t>
      </w:r>
      <w:r w:rsidRPr="00584068">
        <w:rPr>
          <w:sz w:val="24"/>
          <w:szCs w:val="24"/>
        </w:rPr>
        <w:lastRenderedPageBreak/>
        <w:t xml:space="preserve">поступило 3608,0 тыс. рублей, исполнение составило 100,1 %. </w:t>
      </w:r>
      <w:proofErr w:type="gramEnd"/>
    </w:p>
    <w:p w:rsidR="00584068" w:rsidRPr="00584068" w:rsidRDefault="00584068" w:rsidP="00584068">
      <w:pPr>
        <w:ind w:firstLine="709"/>
        <w:jc w:val="both"/>
        <w:rPr>
          <w:sz w:val="24"/>
          <w:szCs w:val="24"/>
        </w:rPr>
      </w:pPr>
      <w:proofErr w:type="gramStart"/>
      <w:r w:rsidRPr="00584068">
        <w:rPr>
          <w:sz w:val="24"/>
          <w:szCs w:val="24"/>
        </w:rPr>
        <w:t>Безвозмездных поступлений в бюджет сельского поселения по состоянию на 01.01.2018  поступило на сумму 6806,0 тыс. рублей при плане 6807 тыс. рублей, исполнение 100,0 процентов, из них: дотации на выравнивание бюджетной обеспеченности поступило на сумму 6599 тыс. рублей; субсидии на обеспечение развития и укрепления материально-технической базы муниципальных домов культуры на сумму 139 тыс. рублей;</w:t>
      </w:r>
      <w:proofErr w:type="gramEnd"/>
      <w:r w:rsidRPr="00584068">
        <w:rPr>
          <w:sz w:val="24"/>
          <w:szCs w:val="24"/>
        </w:rPr>
        <w:t xml:space="preserve"> субвенции на осуществление первичного воинского учета на территориях, где отсутствуют военные комиссариаты на сумму 52,1 тыс. рублей; субвенции на государственную регистрацию актов гражданского состояния на сумму 11 тыс. рублей; субвенции на осуществление управленческих функций по применению законодательства об административных правонарушениях на сумму 1,0 тыс. рублей; субвенции на 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 сумму 4,8 тыс. рублей</w:t>
      </w:r>
    </w:p>
    <w:p w:rsidR="00584068" w:rsidRPr="00584068" w:rsidRDefault="00584068" w:rsidP="00584068">
      <w:pPr>
        <w:ind w:firstLine="709"/>
        <w:jc w:val="both"/>
        <w:rPr>
          <w:sz w:val="24"/>
          <w:szCs w:val="24"/>
        </w:rPr>
      </w:pPr>
      <w:r w:rsidRPr="00584068">
        <w:rPr>
          <w:sz w:val="24"/>
          <w:szCs w:val="24"/>
        </w:rPr>
        <w:t xml:space="preserve">Расходы бюджета сельского поселения за отчетный период составили на сумму 11433,5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или 91,7% к утвержденному плану на год в сумме 12468,1 </w:t>
      </w:r>
      <w:proofErr w:type="spellStart"/>
      <w:r w:rsidRPr="00584068">
        <w:rPr>
          <w:sz w:val="24"/>
          <w:szCs w:val="24"/>
        </w:rPr>
        <w:t>тыс.руб</w:t>
      </w:r>
      <w:proofErr w:type="spellEnd"/>
      <w:r w:rsidRPr="00584068">
        <w:rPr>
          <w:sz w:val="24"/>
          <w:szCs w:val="24"/>
        </w:rPr>
        <w:t>.</w:t>
      </w:r>
    </w:p>
    <w:p w:rsidR="00584068" w:rsidRPr="00584068" w:rsidRDefault="00584068" w:rsidP="00584068">
      <w:pPr>
        <w:ind w:firstLine="709"/>
        <w:jc w:val="both"/>
        <w:rPr>
          <w:sz w:val="24"/>
          <w:szCs w:val="24"/>
        </w:rPr>
      </w:pPr>
      <w:r w:rsidRPr="00584068">
        <w:rPr>
          <w:sz w:val="24"/>
          <w:szCs w:val="24"/>
        </w:rPr>
        <w:t xml:space="preserve"> Расходование сре</w:t>
      </w:r>
      <w:proofErr w:type="gramStart"/>
      <w:r w:rsidRPr="00584068">
        <w:rPr>
          <w:sz w:val="24"/>
          <w:szCs w:val="24"/>
        </w:rPr>
        <w:t>дств пр</w:t>
      </w:r>
      <w:proofErr w:type="gramEnd"/>
      <w:r w:rsidRPr="00584068">
        <w:rPr>
          <w:sz w:val="24"/>
          <w:szCs w:val="24"/>
        </w:rPr>
        <w:t>оизводилось в соответствии со сводной бюджетной росписью и утвержденными сметами на год.</w:t>
      </w:r>
    </w:p>
    <w:p w:rsidR="00584068" w:rsidRPr="00584068" w:rsidRDefault="00584068" w:rsidP="00584068">
      <w:pPr>
        <w:jc w:val="both"/>
        <w:rPr>
          <w:sz w:val="24"/>
          <w:szCs w:val="24"/>
        </w:rPr>
      </w:pPr>
      <w:r w:rsidRPr="00584068">
        <w:rPr>
          <w:sz w:val="24"/>
          <w:szCs w:val="24"/>
        </w:rPr>
        <w:t>         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584068" w:rsidRPr="00584068" w:rsidRDefault="00584068" w:rsidP="00584068">
      <w:pPr>
        <w:jc w:val="both"/>
        <w:rPr>
          <w:sz w:val="24"/>
          <w:szCs w:val="24"/>
        </w:rPr>
      </w:pPr>
      <w:r w:rsidRPr="00584068">
        <w:rPr>
          <w:sz w:val="24"/>
          <w:szCs w:val="24"/>
        </w:rPr>
        <w:t xml:space="preserve">         По разделу 01 «Общегосударственные вопросы» расходы на функционирование администрации  Полевского сельского поселения составили за 2017 год на сумму 5160,9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при годовых плановых назначениях 5488,3 </w:t>
      </w:r>
      <w:proofErr w:type="spellStart"/>
      <w:r w:rsidRPr="00584068">
        <w:rPr>
          <w:sz w:val="24"/>
          <w:szCs w:val="24"/>
        </w:rPr>
        <w:t>тыс.руб</w:t>
      </w:r>
      <w:proofErr w:type="spellEnd"/>
      <w:r w:rsidRPr="00584068">
        <w:rPr>
          <w:sz w:val="24"/>
          <w:szCs w:val="24"/>
        </w:rPr>
        <w:t>., исполнение составило – 94,0%.</w:t>
      </w:r>
    </w:p>
    <w:p w:rsidR="00584068" w:rsidRPr="00584068" w:rsidRDefault="00584068" w:rsidP="00584068">
      <w:pPr>
        <w:jc w:val="both"/>
        <w:rPr>
          <w:sz w:val="24"/>
          <w:szCs w:val="24"/>
        </w:rPr>
      </w:pPr>
      <w:r w:rsidRPr="00584068">
        <w:rPr>
          <w:sz w:val="24"/>
          <w:szCs w:val="24"/>
        </w:rPr>
        <w:t xml:space="preserve">         По разделу 02 «Национальная оборона» на осуществление первичного воинского учета на территории, где отсутствуют военные комиссариаты за счет субвенций из областного бюджета  при плановых назначениях – 52,1 </w:t>
      </w:r>
      <w:proofErr w:type="spellStart"/>
      <w:r w:rsidRPr="00584068">
        <w:rPr>
          <w:sz w:val="24"/>
          <w:szCs w:val="24"/>
        </w:rPr>
        <w:t>тыс</w:t>
      </w:r>
      <w:proofErr w:type="gramStart"/>
      <w:r w:rsidRPr="00584068">
        <w:rPr>
          <w:sz w:val="24"/>
          <w:szCs w:val="24"/>
        </w:rPr>
        <w:t>.р</w:t>
      </w:r>
      <w:proofErr w:type="gramEnd"/>
      <w:r w:rsidRPr="00584068">
        <w:rPr>
          <w:sz w:val="24"/>
          <w:szCs w:val="24"/>
        </w:rPr>
        <w:t>ублей</w:t>
      </w:r>
      <w:proofErr w:type="spellEnd"/>
      <w:r w:rsidRPr="00584068">
        <w:rPr>
          <w:sz w:val="24"/>
          <w:szCs w:val="24"/>
        </w:rPr>
        <w:t xml:space="preserve"> исполнение составило52,1тыс.рублей или 100%.</w:t>
      </w:r>
    </w:p>
    <w:p w:rsidR="00584068" w:rsidRPr="00584068" w:rsidRDefault="00584068" w:rsidP="00584068">
      <w:pPr>
        <w:jc w:val="both"/>
        <w:rPr>
          <w:sz w:val="24"/>
          <w:szCs w:val="24"/>
        </w:rPr>
      </w:pPr>
      <w:r w:rsidRPr="00584068">
        <w:rPr>
          <w:sz w:val="24"/>
          <w:szCs w:val="24"/>
        </w:rPr>
        <w:t xml:space="preserve">         По разделу 03 «Национальная безопасность и правоохранительная деятельность» запланировано расходов на сумму 20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из них на обеспечение пожарной безопасности в сумме 20 </w:t>
      </w:r>
      <w:proofErr w:type="spellStart"/>
      <w:r w:rsidRPr="00584068">
        <w:rPr>
          <w:sz w:val="24"/>
          <w:szCs w:val="24"/>
        </w:rPr>
        <w:t>тыс.руб</w:t>
      </w:r>
      <w:proofErr w:type="spellEnd"/>
      <w:r w:rsidRPr="00584068">
        <w:rPr>
          <w:sz w:val="24"/>
          <w:szCs w:val="24"/>
        </w:rPr>
        <w:t xml:space="preserve">.,  исполнение составило 20,0 </w:t>
      </w:r>
      <w:proofErr w:type="spellStart"/>
      <w:r w:rsidRPr="00584068">
        <w:rPr>
          <w:sz w:val="24"/>
          <w:szCs w:val="24"/>
        </w:rPr>
        <w:t>тыс.рублей</w:t>
      </w:r>
      <w:proofErr w:type="spellEnd"/>
      <w:r w:rsidRPr="00584068">
        <w:rPr>
          <w:sz w:val="24"/>
          <w:szCs w:val="24"/>
        </w:rPr>
        <w:t xml:space="preserve"> или 100 %.</w:t>
      </w:r>
    </w:p>
    <w:p w:rsidR="00584068" w:rsidRPr="00584068" w:rsidRDefault="00584068" w:rsidP="00584068">
      <w:pPr>
        <w:jc w:val="both"/>
        <w:rPr>
          <w:sz w:val="24"/>
          <w:szCs w:val="24"/>
        </w:rPr>
      </w:pPr>
      <w:r w:rsidRPr="00584068">
        <w:rPr>
          <w:sz w:val="24"/>
          <w:szCs w:val="24"/>
        </w:rPr>
        <w:t xml:space="preserve">         По разделу 04 «Национальная экономика» расходы исполнены на сумму 385,7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при плане 1011,6 </w:t>
      </w:r>
      <w:proofErr w:type="spellStart"/>
      <w:r w:rsidRPr="00584068">
        <w:rPr>
          <w:sz w:val="24"/>
          <w:szCs w:val="24"/>
        </w:rPr>
        <w:t>тыс.рублей</w:t>
      </w:r>
      <w:proofErr w:type="spellEnd"/>
      <w:r w:rsidRPr="00584068">
        <w:rPr>
          <w:sz w:val="24"/>
          <w:szCs w:val="24"/>
        </w:rPr>
        <w:t xml:space="preserve"> или 38,1%. Расходы производились по фактической потребности. </w:t>
      </w:r>
    </w:p>
    <w:p w:rsidR="00584068" w:rsidRPr="00584068" w:rsidRDefault="00584068" w:rsidP="00584068">
      <w:pPr>
        <w:jc w:val="both"/>
        <w:rPr>
          <w:sz w:val="24"/>
          <w:szCs w:val="24"/>
        </w:rPr>
      </w:pPr>
      <w:r w:rsidRPr="00584068">
        <w:rPr>
          <w:sz w:val="24"/>
          <w:szCs w:val="24"/>
        </w:rPr>
        <w:t xml:space="preserve">         По разделу 05 «Жилищно-коммунальное хозяйство» расходы исполнены   на 99,9%, при     плане 745,4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исполнение    составило 744,5 </w:t>
      </w:r>
      <w:proofErr w:type="spellStart"/>
      <w:r w:rsidRPr="00584068">
        <w:rPr>
          <w:sz w:val="24"/>
          <w:szCs w:val="24"/>
        </w:rPr>
        <w:t>тыс.руб</w:t>
      </w:r>
      <w:proofErr w:type="spellEnd"/>
      <w:r w:rsidRPr="00584068">
        <w:rPr>
          <w:sz w:val="24"/>
          <w:szCs w:val="24"/>
        </w:rPr>
        <w:t xml:space="preserve">., из них: на жилищное хозяйство запланировано411,6 </w:t>
      </w:r>
      <w:proofErr w:type="spellStart"/>
      <w:r w:rsidRPr="00584068">
        <w:rPr>
          <w:sz w:val="24"/>
          <w:szCs w:val="24"/>
        </w:rPr>
        <w:t>тыс.рублей</w:t>
      </w:r>
      <w:proofErr w:type="spellEnd"/>
      <w:r w:rsidRPr="00584068">
        <w:rPr>
          <w:sz w:val="24"/>
          <w:szCs w:val="24"/>
        </w:rPr>
        <w:t xml:space="preserve">, исполнение составило 411,6 </w:t>
      </w:r>
      <w:proofErr w:type="spellStart"/>
      <w:r w:rsidRPr="00584068">
        <w:rPr>
          <w:sz w:val="24"/>
          <w:szCs w:val="24"/>
        </w:rPr>
        <w:t>тыс.рублей</w:t>
      </w:r>
      <w:proofErr w:type="spellEnd"/>
      <w:r w:rsidRPr="00584068">
        <w:rPr>
          <w:sz w:val="24"/>
          <w:szCs w:val="24"/>
        </w:rPr>
        <w:t xml:space="preserve"> или 100%;  на  благоустройства при плане 333,8 </w:t>
      </w:r>
      <w:proofErr w:type="spellStart"/>
      <w:r w:rsidRPr="00584068">
        <w:rPr>
          <w:sz w:val="24"/>
          <w:szCs w:val="24"/>
        </w:rPr>
        <w:t>тыс.руб</w:t>
      </w:r>
      <w:proofErr w:type="spellEnd"/>
      <w:r w:rsidRPr="00584068">
        <w:rPr>
          <w:sz w:val="24"/>
          <w:szCs w:val="24"/>
        </w:rPr>
        <w:t xml:space="preserve">., исполнение – 332,9 </w:t>
      </w:r>
      <w:proofErr w:type="spellStart"/>
      <w:r w:rsidRPr="00584068">
        <w:rPr>
          <w:sz w:val="24"/>
          <w:szCs w:val="24"/>
        </w:rPr>
        <w:t>тыс.рублей</w:t>
      </w:r>
      <w:proofErr w:type="spellEnd"/>
      <w:r w:rsidRPr="00584068">
        <w:rPr>
          <w:sz w:val="24"/>
          <w:szCs w:val="24"/>
        </w:rPr>
        <w:t xml:space="preserve"> или 99,7%.</w:t>
      </w:r>
    </w:p>
    <w:p w:rsidR="00584068" w:rsidRPr="00584068" w:rsidRDefault="00584068" w:rsidP="00584068">
      <w:pPr>
        <w:jc w:val="both"/>
        <w:rPr>
          <w:sz w:val="24"/>
          <w:szCs w:val="24"/>
        </w:rPr>
      </w:pPr>
      <w:r w:rsidRPr="00584068">
        <w:rPr>
          <w:sz w:val="24"/>
          <w:szCs w:val="24"/>
        </w:rPr>
        <w:t xml:space="preserve">         Расходы по разделу 08 «Культура и кинематография» исполнение составило 4831,1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при плане 4889,6 </w:t>
      </w:r>
      <w:proofErr w:type="spellStart"/>
      <w:r w:rsidRPr="00584068">
        <w:rPr>
          <w:sz w:val="24"/>
          <w:szCs w:val="24"/>
        </w:rPr>
        <w:t>тыс.руб</w:t>
      </w:r>
      <w:proofErr w:type="spellEnd"/>
      <w:r w:rsidRPr="00584068">
        <w:rPr>
          <w:sz w:val="24"/>
          <w:szCs w:val="24"/>
        </w:rPr>
        <w:t xml:space="preserve">. или 98,8%, в том числе: на обеспечение подведомственных учреждений культуры исполнение составило 3174,9 </w:t>
      </w:r>
      <w:proofErr w:type="spellStart"/>
      <w:r w:rsidRPr="00584068">
        <w:rPr>
          <w:sz w:val="24"/>
          <w:szCs w:val="24"/>
        </w:rPr>
        <w:t>тыс.руб</w:t>
      </w:r>
      <w:proofErr w:type="spellEnd"/>
      <w:r w:rsidRPr="00584068">
        <w:rPr>
          <w:sz w:val="24"/>
          <w:szCs w:val="24"/>
        </w:rPr>
        <w:t xml:space="preserve">. при плане 3222,7 </w:t>
      </w:r>
      <w:proofErr w:type="spellStart"/>
      <w:r w:rsidRPr="00584068">
        <w:rPr>
          <w:sz w:val="24"/>
          <w:szCs w:val="24"/>
        </w:rPr>
        <w:t>тыс.руб</w:t>
      </w:r>
      <w:proofErr w:type="spellEnd"/>
      <w:r w:rsidRPr="00584068">
        <w:rPr>
          <w:sz w:val="24"/>
          <w:szCs w:val="24"/>
        </w:rPr>
        <w:t xml:space="preserve">. или 98,5%, по библиотекам исполнение составило 1615,2 </w:t>
      </w:r>
      <w:proofErr w:type="spellStart"/>
      <w:r w:rsidRPr="00584068">
        <w:rPr>
          <w:sz w:val="24"/>
          <w:szCs w:val="24"/>
        </w:rPr>
        <w:t>тыс.руб</w:t>
      </w:r>
      <w:proofErr w:type="spellEnd"/>
      <w:r w:rsidRPr="00584068">
        <w:rPr>
          <w:sz w:val="24"/>
          <w:szCs w:val="24"/>
        </w:rPr>
        <w:t xml:space="preserve">. при плане 1625,9 </w:t>
      </w:r>
      <w:proofErr w:type="spellStart"/>
      <w:r w:rsidRPr="00584068">
        <w:rPr>
          <w:sz w:val="24"/>
          <w:szCs w:val="24"/>
        </w:rPr>
        <w:t>тыс.руб</w:t>
      </w:r>
      <w:proofErr w:type="spellEnd"/>
      <w:r w:rsidRPr="00584068">
        <w:rPr>
          <w:sz w:val="24"/>
          <w:szCs w:val="24"/>
        </w:rPr>
        <w:t xml:space="preserve">.,  или 99,3%. </w:t>
      </w:r>
    </w:p>
    <w:p w:rsidR="00584068" w:rsidRPr="00584068" w:rsidRDefault="00584068" w:rsidP="00584068">
      <w:pPr>
        <w:ind w:firstLine="708"/>
        <w:jc w:val="both"/>
        <w:rPr>
          <w:sz w:val="24"/>
          <w:szCs w:val="24"/>
        </w:rPr>
      </w:pPr>
      <w:r w:rsidRPr="00584068">
        <w:rPr>
          <w:sz w:val="24"/>
          <w:szCs w:val="24"/>
        </w:rPr>
        <w:t>По разделу 10 «Социальная политика» на доплату к пенсиям муниципальных    служащих   поселения израсходовано средств в сумме 124,1тыс</w:t>
      </w:r>
      <w:proofErr w:type="gramStart"/>
      <w:r w:rsidRPr="00584068">
        <w:rPr>
          <w:sz w:val="24"/>
          <w:szCs w:val="24"/>
        </w:rPr>
        <w:t>.р</w:t>
      </w:r>
      <w:proofErr w:type="gramEnd"/>
      <w:r w:rsidRPr="00584068">
        <w:rPr>
          <w:sz w:val="24"/>
          <w:szCs w:val="24"/>
        </w:rPr>
        <w:t>уб.  исполнение 100%.</w:t>
      </w:r>
    </w:p>
    <w:p w:rsidR="00584068" w:rsidRPr="00584068" w:rsidRDefault="00584068" w:rsidP="00584068">
      <w:pPr>
        <w:ind w:firstLine="708"/>
        <w:jc w:val="both"/>
        <w:rPr>
          <w:sz w:val="24"/>
          <w:szCs w:val="24"/>
        </w:rPr>
      </w:pPr>
      <w:r w:rsidRPr="00584068">
        <w:rPr>
          <w:sz w:val="24"/>
          <w:szCs w:val="24"/>
        </w:rPr>
        <w:t xml:space="preserve">По разделу 14 «Межбюджетные трансферты» исполнение составило 100% при плане 115,1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w:t>
      </w:r>
    </w:p>
    <w:p w:rsidR="00584068" w:rsidRPr="00584068" w:rsidRDefault="00584068" w:rsidP="00584068">
      <w:pPr>
        <w:rPr>
          <w:sz w:val="24"/>
          <w:szCs w:val="24"/>
        </w:rPr>
      </w:pPr>
      <w:r w:rsidRPr="00584068">
        <w:rPr>
          <w:sz w:val="24"/>
          <w:szCs w:val="24"/>
        </w:rPr>
        <w:t xml:space="preserve">         Остаток средств бюджета  Полевского сельского поселения на 01.01.2018 составил </w:t>
      </w:r>
      <w:r w:rsidRPr="00584068">
        <w:rPr>
          <w:sz w:val="24"/>
          <w:szCs w:val="24"/>
        </w:rPr>
        <w:lastRenderedPageBreak/>
        <w:t xml:space="preserve">1221,0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w:t>
      </w:r>
    </w:p>
    <w:p w:rsidR="00584068" w:rsidRPr="00584068" w:rsidRDefault="00584068" w:rsidP="00584068">
      <w:pPr>
        <w:ind w:firstLine="709"/>
        <w:jc w:val="both"/>
        <w:rPr>
          <w:sz w:val="24"/>
          <w:szCs w:val="24"/>
          <w:lang w:eastAsia="en-US"/>
        </w:rPr>
      </w:pPr>
      <w:r w:rsidRPr="00584068">
        <w:rPr>
          <w:sz w:val="24"/>
          <w:szCs w:val="24"/>
        </w:rPr>
        <w:t xml:space="preserve"> Главной экономической составляющей сельского поселения является земля. Общая площадь    11432 га</w:t>
      </w:r>
      <w:proofErr w:type="gramStart"/>
      <w:r w:rsidRPr="00584068">
        <w:rPr>
          <w:sz w:val="24"/>
          <w:szCs w:val="24"/>
        </w:rPr>
        <w:t xml:space="preserve">., </w:t>
      </w:r>
      <w:proofErr w:type="gramEnd"/>
      <w:r w:rsidRPr="00584068">
        <w:rPr>
          <w:sz w:val="24"/>
          <w:szCs w:val="24"/>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584068" w:rsidRPr="00584068" w:rsidRDefault="00584068" w:rsidP="00584068">
      <w:pPr>
        <w:jc w:val="both"/>
        <w:rPr>
          <w:sz w:val="24"/>
          <w:szCs w:val="24"/>
        </w:rPr>
      </w:pPr>
      <w:r w:rsidRPr="00584068">
        <w:rPr>
          <w:sz w:val="24"/>
          <w:szCs w:val="24"/>
        </w:rPr>
        <w:t xml:space="preserve">             </w:t>
      </w:r>
      <w:proofErr w:type="gramStart"/>
      <w:r w:rsidRPr="00584068">
        <w:rPr>
          <w:sz w:val="24"/>
          <w:szCs w:val="24"/>
        </w:rPr>
        <w:t>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15 обращений,  к муниципальным служащим–28  письменных обращений, 412 (о выделении жилья; по благоустройству населенных пунктов; ремонт и очистка дорог в населенных пунктах сельского поселения;</w:t>
      </w:r>
      <w:proofErr w:type="gramEnd"/>
      <w:r w:rsidRPr="00584068">
        <w:rPr>
          <w:sz w:val="24"/>
          <w:szCs w:val="24"/>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584068" w:rsidRPr="00584068" w:rsidRDefault="00584068" w:rsidP="00584068">
      <w:pPr>
        <w:ind w:firstLine="708"/>
        <w:jc w:val="both"/>
        <w:rPr>
          <w:sz w:val="24"/>
          <w:szCs w:val="24"/>
        </w:rPr>
      </w:pPr>
      <w:proofErr w:type="gramStart"/>
      <w:r w:rsidRPr="00584068">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584068" w:rsidRPr="00584068" w:rsidRDefault="00584068" w:rsidP="00584068">
      <w:pPr>
        <w:jc w:val="both"/>
        <w:rPr>
          <w:sz w:val="24"/>
          <w:szCs w:val="24"/>
        </w:rPr>
      </w:pPr>
    </w:p>
    <w:p w:rsidR="00584068" w:rsidRPr="00584068" w:rsidRDefault="00584068" w:rsidP="00584068">
      <w:pPr>
        <w:jc w:val="both"/>
        <w:rPr>
          <w:b/>
          <w:sz w:val="24"/>
          <w:szCs w:val="24"/>
        </w:rPr>
      </w:pPr>
      <w:r w:rsidRPr="00584068">
        <w:rPr>
          <w:b/>
          <w:sz w:val="24"/>
          <w:szCs w:val="24"/>
        </w:rPr>
        <w:t>Сельское хозяйство:</w:t>
      </w:r>
    </w:p>
    <w:p w:rsidR="00584068" w:rsidRPr="00584068" w:rsidRDefault="00584068" w:rsidP="00584068">
      <w:pPr>
        <w:jc w:val="both"/>
        <w:rPr>
          <w:sz w:val="24"/>
          <w:szCs w:val="24"/>
        </w:rPr>
      </w:pPr>
      <w:r w:rsidRPr="00584068">
        <w:rPr>
          <w:sz w:val="24"/>
          <w:szCs w:val="24"/>
        </w:rPr>
        <w:t>Поголовье на 01.01.2018 год:</w:t>
      </w:r>
    </w:p>
    <w:p w:rsidR="00584068" w:rsidRPr="00584068" w:rsidRDefault="00584068" w:rsidP="00584068">
      <w:pPr>
        <w:jc w:val="both"/>
        <w:rPr>
          <w:sz w:val="24"/>
          <w:szCs w:val="24"/>
        </w:rPr>
      </w:pPr>
    </w:p>
    <w:p w:rsidR="00584068" w:rsidRPr="00584068" w:rsidRDefault="00584068" w:rsidP="00584068">
      <w:pPr>
        <w:jc w:val="both"/>
        <w:rPr>
          <w:b/>
          <w:sz w:val="24"/>
          <w:szCs w:val="24"/>
        </w:rPr>
      </w:pPr>
      <w:r w:rsidRPr="00584068">
        <w:rPr>
          <w:b/>
          <w:sz w:val="24"/>
          <w:szCs w:val="24"/>
        </w:rPr>
        <w:t>КРС всего-247</w:t>
      </w:r>
    </w:p>
    <w:p w:rsidR="00584068" w:rsidRPr="00584068" w:rsidRDefault="00584068" w:rsidP="00584068">
      <w:pPr>
        <w:jc w:val="both"/>
        <w:rPr>
          <w:sz w:val="24"/>
          <w:szCs w:val="24"/>
        </w:rPr>
      </w:pPr>
      <w:r w:rsidRPr="00584068">
        <w:rPr>
          <w:sz w:val="24"/>
          <w:szCs w:val="24"/>
        </w:rPr>
        <w:t>Коров – 94</w:t>
      </w:r>
    </w:p>
    <w:p w:rsidR="00584068" w:rsidRPr="00584068" w:rsidRDefault="00584068" w:rsidP="00584068">
      <w:pPr>
        <w:jc w:val="both"/>
        <w:rPr>
          <w:sz w:val="24"/>
          <w:szCs w:val="24"/>
        </w:rPr>
      </w:pPr>
      <w:r w:rsidRPr="00584068">
        <w:rPr>
          <w:sz w:val="24"/>
          <w:szCs w:val="24"/>
        </w:rPr>
        <w:t>Быки-производители- 6</w:t>
      </w:r>
    </w:p>
    <w:p w:rsidR="00584068" w:rsidRPr="00584068" w:rsidRDefault="00584068" w:rsidP="00584068">
      <w:pPr>
        <w:jc w:val="both"/>
        <w:rPr>
          <w:sz w:val="24"/>
          <w:szCs w:val="24"/>
        </w:rPr>
      </w:pPr>
      <w:r w:rsidRPr="00584068">
        <w:rPr>
          <w:sz w:val="24"/>
          <w:szCs w:val="24"/>
        </w:rPr>
        <w:t>Нетели – 79</w:t>
      </w:r>
    </w:p>
    <w:p w:rsidR="00584068" w:rsidRPr="00584068" w:rsidRDefault="00584068" w:rsidP="00584068">
      <w:pPr>
        <w:jc w:val="both"/>
        <w:rPr>
          <w:sz w:val="24"/>
          <w:szCs w:val="24"/>
        </w:rPr>
      </w:pPr>
      <w:r w:rsidRPr="00584068">
        <w:rPr>
          <w:sz w:val="24"/>
          <w:szCs w:val="24"/>
        </w:rPr>
        <w:t>Телочки от 1 года до 2 лет- 35</w:t>
      </w:r>
    </w:p>
    <w:p w:rsidR="00584068" w:rsidRPr="00584068" w:rsidRDefault="00584068" w:rsidP="00584068">
      <w:pPr>
        <w:jc w:val="both"/>
        <w:rPr>
          <w:sz w:val="24"/>
          <w:szCs w:val="24"/>
        </w:rPr>
      </w:pPr>
      <w:r w:rsidRPr="00584068">
        <w:rPr>
          <w:sz w:val="24"/>
          <w:szCs w:val="24"/>
        </w:rPr>
        <w:t>Телочки до 1 года – 33</w:t>
      </w:r>
    </w:p>
    <w:p w:rsidR="00584068" w:rsidRPr="00584068" w:rsidRDefault="00584068" w:rsidP="00584068">
      <w:pPr>
        <w:jc w:val="both"/>
        <w:rPr>
          <w:b/>
          <w:sz w:val="24"/>
          <w:szCs w:val="24"/>
        </w:rPr>
      </w:pPr>
      <w:r w:rsidRPr="00584068">
        <w:rPr>
          <w:b/>
          <w:sz w:val="24"/>
          <w:szCs w:val="24"/>
        </w:rPr>
        <w:t>Свиньи всего- 193</w:t>
      </w:r>
    </w:p>
    <w:p w:rsidR="00584068" w:rsidRPr="00584068" w:rsidRDefault="00584068" w:rsidP="00584068">
      <w:pPr>
        <w:jc w:val="both"/>
        <w:rPr>
          <w:sz w:val="24"/>
          <w:szCs w:val="24"/>
        </w:rPr>
      </w:pPr>
      <w:r w:rsidRPr="00584068">
        <w:rPr>
          <w:sz w:val="24"/>
          <w:szCs w:val="24"/>
        </w:rPr>
        <w:t>Свиноматки – 41</w:t>
      </w:r>
    </w:p>
    <w:p w:rsidR="00584068" w:rsidRPr="00584068" w:rsidRDefault="00584068" w:rsidP="00584068">
      <w:pPr>
        <w:jc w:val="both"/>
        <w:rPr>
          <w:sz w:val="24"/>
          <w:szCs w:val="24"/>
        </w:rPr>
      </w:pPr>
      <w:r w:rsidRPr="00584068">
        <w:rPr>
          <w:sz w:val="24"/>
          <w:szCs w:val="24"/>
        </w:rPr>
        <w:t>Хряки производители – 11</w:t>
      </w:r>
    </w:p>
    <w:p w:rsidR="00584068" w:rsidRPr="00584068" w:rsidRDefault="00584068" w:rsidP="00584068">
      <w:pPr>
        <w:jc w:val="both"/>
        <w:rPr>
          <w:sz w:val="24"/>
          <w:szCs w:val="24"/>
        </w:rPr>
      </w:pPr>
      <w:r w:rsidRPr="00584068">
        <w:rPr>
          <w:sz w:val="24"/>
          <w:szCs w:val="24"/>
        </w:rPr>
        <w:t>Поросята до 4 месяцев – 141</w:t>
      </w:r>
    </w:p>
    <w:p w:rsidR="00584068" w:rsidRPr="00584068" w:rsidRDefault="00584068" w:rsidP="00584068">
      <w:pPr>
        <w:jc w:val="both"/>
        <w:rPr>
          <w:b/>
          <w:sz w:val="24"/>
          <w:szCs w:val="24"/>
        </w:rPr>
      </w:pPr>
      <w:r w:rsidRPr="00584068">
        <w:rPr>
          <w:b/>
          <w:sz w:val="24"/>
          <w:szCs w:val="24"/>
        </w:rPr>
        <w:t>Овцы всего- 90</w:t>
      </w:r>
    </w:p>
    <w:p w:rsidR="00584068" w:rsidRPr="00584068" w:rsidRDefault="00584068" w:rsidP="00584068">
      <w:pPr>
        <w:jc w:val="both"/>
        <w:rPr>
          <w:sz w:val="24"/>
          <w:szCs w:val="24"/>
        </w:rPr>
      </w:pPr>
      <w:r w:rsidRPr="00584068">
        <w:rPr>
          <w:sz w:val="24"/>
          <w:szCs w:val="24"/>
        </w:rPr>
        <w:t>Овцематки и ярки старше 1 года- 71</w:t>
      </w:r>
    </w:p>
    <w:p w:rsidR="00584068" w:rsidRPr="00584068" w:rsidRDefault="00584068" w:rsidP="00584068">
      <w:pPr>
        <w:jc w:val="both"/>
        <w:rPr>
          <w:sz w:val="24"/>
          <w:szCs w:val="24"/>
        </w:rPr>
      </w:pPr>
      <w:r w:rsidRPr="00584068">
        <w:rPr>
          <w:sz w:val="24"/>
          <w:szCs w:val="24"/>
        </w:rPr>
        <w:t>Бараны производители – 2</w:t>
      </w:r>
    </w:p>
    <w:p w:rsidR="00584068" w:rsidRPr="00584068" w:rsidRDefault="00584068" w:rsidP="00584068">
      <w:pPr>
        <w:jc w:val="both"/>
        <w:rPr>
          <w:sz w:val="24"/>
          <w:szCs w:val="24"/>
        </w:rPr>
      </w:pPr>
      <w:r w:rsidRPr="00584068">
        <w:rPr>
          <w:sz w:val="24"/>
          <w:szCs w:val="24"/>
        </w:rPr>
        <w:t>Ярочки до 1 года – 7</w:t>
      </w:r>
    </w:p>
    <w:p w:rsidR="00584068" w:rsidRPr="00584068" w:rsidRDefault="00584068" w:rsidP="00584068">
      <w:pPr>
        <w:jc w:val="both"/>
        <w:rPr>
          <w:sz w:val="24"/>
          <w:szCs w:val="24"/>
        </w:rPr>
      </w:pPr>
      <w:r w:rsidRPr="00584068">
        <w:rPr>
          <w:sz w:val="24"/>
          <w:szCs w:val="24"/>
        </w:rPr>
        <w:t>Баранчики до 1 года – 9</w:t>
      </w:r>
    </w:p>
    <w:p w:rsidR="00584068" w:rsidRPr="00584068" w:rsidRDefault="00584068" w:rsidP="00584068">
      <w:pPr>
        <w:jc w:val="both"/>
        <w:rPr>
          <w:b/>
          <w:sz w:val="24"/>
          <w:szCs w:val="24"/>
        </w:rPr>
      </w:pPr>
      <w:r w:rsidRPr="00584068">
        <w:rPr>
          <w:b/>
          <w:sz w:val="24"/>
          <w:szCs w:val="24"/>
        </w:rPr>
        <w:t>Козы всего – 15</w:t>
      </w:r>
    </w:p>
    <w:p w:rsidR="00584068" w:rsidRPr="00584068" w:rsidRDefault="00584068" w:rsidP="00584068">
      <w:pPr>
        <w:jc w:val="both"/>
        <w:rPr>
          <w:sz w:val="24"/>
          <w:szCs w:val="24"/>
        </w:rPr>
      </w:pPr>
      <w:proofErr w:type="spellStart"/>
      <w:r w:rsidRPr="00584068">
        <w:rPr>
          <w:sz w:val="24"/>
          <w:szCs w:val="24"/>
        </w:rPr>
        <w:t>Козоматки</w:t>
      </w:r>
      <w:proofErr w:type="spellEnd"/>
      <w:r w:rsidRPr="00584068">
        <w:rPr>
          <w:sz w:val="24"/>
          <w:szCs w:val="24"/>
        </w:rPr>
        <w:t xml:space="preserve"> и козочки старше 1 года – 10</w:t>
      </w:r>
    </w:p>
    <w:p w:rsidR="00584068" w:rsidRPr="00584068" w:rsidRDefault="00584068" w:rsidP="00584068">
      <w:pPr>
        <w:jc w:val="both"/>
        <w:rPr>
          <w:sz w:val="24"/>
          <w:szCs w:val="24"/>
        </w:rPr>
      </w:pPr>
      <w:r w:rsidRPr="00584068">
        <w:rPr>
          <w:sz w:val="24"/>
          <w:szCs w:val="24"/>
        </w:rPr>
        <w:t>Козлы-производители – 2</w:t>
      </w:r>
    </w:p>
    <w:p w:rsidR="00584068" w:rsidRPr="00584068" w:rsidRDefault="00584068" w:rsidP="00584068">
      <w:pPr>
        <w:jc w:val="both"/>
        <w:rPr>
          <w:sz w:val="24"/>
          <w:szCs w:val="24"/>
        </w:rPr>
      </w:pPr>
      <w:r w:rsidRPr="00584068">
        <w:rPr>
          <w:sz w:val="24"/>
          <w:szCs w:val="24"/>
        </w:rPr>
        <w:t>Козочки до 1 года – 2</w:t>
      </w:r>
    </w:p>
    <w:p w:rsidR="00584068" w:rsidRPr="00584068" w:rsidRDefault="00584068" w:rsidP="00584068">
      <w:pPr>
        <w:jc w:val="both"/>
        <w:rPr>
          <w:sz w:val="24"/>
          <w:szCs w:val="24"/>
        </w:rPr>
      </w:pPr>
      <w:r w:rsidRPr="00584068">
        <w:rPr>
          <w:sz w:val="24"/>
          <w:szCs w:val="24"/>
        </w:rPr>
        <w:t>Козлики до 1 года – 2</w:t>
      </w:r>
    </w:p>
    <w:p w:rsidR="00584068" w:rsidRPr="00584068" w:rsidRDefault="00584068" w:rsidP="00584068">
      <w:pPr>
        <w:jc w:val="both"/>
        <w:rPr>
          <w:b/>
          <w:sz w:val="24"/>
          <w:szCs w:val="24"/>
        </w:rPr>
      </w:pPr>
      <w:r w:rsidRPr="00584068">
        <w:rPr>
          <w:b/>
          <w:sz w:val="24"/>
          <w:szCs w:val="24"/>
        </w:rPr>
        <w:t>Лошади всего- 207</w:t>
      </w:r>
    </w:p>
    <w:p w:rsidR="00584068" w:rsidRPr="00584068" w:rsidRDefault="00584068" w:rsidP="00584068">
      <w:pPr>
        <w:jc w:val="both"/>
        <w:rPr>
          <w:sz w:val="24"/>
          <w:szCs w:val="24"/>
        </w:rPr>
      </w:pPr>
      <w:r w:rsidRPr="00584068">
        <w:rPr>
          <w:sz w:val="24"/>
          <w:szCs w:val="24"/>
        </w:rPr>
        <w:t>Кобылы от 3-х лет и старше – 109</w:t>
      </w:r>
    </w:p>
    <w:p w:rsidR="00584068" w:rsidRPr="00584068" w:rsidRDefault="00584068" w:rsidP="00584068">
      <w:pPr>
        <w:jc w:val="both"/>
        <w:rPr>
          <w:sz w:val="24"/>
          <w:szCs w:val="24"/>
        </w:rPr>
      </w:pPr>
      <w:r w:rsidRPr="00584068">
        <w:rPr>
          <w:sz w:val="24"/>
          <w:szCs w:val="24"/>
        </w:rPr>
        <w:t>Жеребцы-производители – 15</w:t>
      </w:r>
    </w:p>
    <w:p w:rsidR="00584068" w:rsidRPr="00584068" w:rsidRDefault="00584068" w:rsidP="00584068">
      <w:pPr>
        <w:jc w:val="both"/>
        <w:rPr>
          <w:sz w:val="24"/>
          <w:szCs w:val="24"/>
        </w:rPr>
      </w:pPr>
      <w:r w:rsidRPr="00584068">
        <w:rPr>
          <w:sz w:val="24"/>
          <w:szCs w:val="24"/>
        </w:rPr>
        <w:t>Молодняк до 3-х лет- 83</w:t>
      </w:r>
    </w:p>
    <w:p w:rsidR="00584068" w:rsidRPr="00584068" w:rsidRDefault="00584068" w:rsidP="00584068">
      <w:pPr>
        <w:jc w:val="both"/>
        <w:rPr>
          <w:b/>
          <w:sz w:val="24"/>
          <w:szCs w:val="24"/>
        </w:rPr>
      </w:pPr>
      <w:r w:rsidRPr="00584068">
        <w:rPr>
          <w:b/>
          <w:sz w:val="24"/>
          <w:szCs w:val="24"/>
        </w:rPr>
        <w:t>Кролики всего- 158</w:t>
      </w:r>
    </w:p>
    <w:p w:rsidR="00584068" w:rsidRPr="00584068" w:rsidRDefault="00584068" w:rsidP="00584068">
      <w:pPr>
        <w:jc w:val="both"/>
        <w:rPr>
          <w:sz w:val="24"/>
          <w:szCs w:val="24"/>
        </w:rPr>
      </w:pPr>
      <w:r w:rsidRPr="00584068">
        <w:rPr>
          <w:sz w:val="24"/>
          <w:szCs w:val="24"/>
        </w:rPr>
        <w:t>Кроликоматки- 138</w:t>
      </w:r>
    </w:p>
    <w:p w:rsidR="00584068" w:rsidRPr="00584068" w:rsidRDefault="00584068" w:rsidP="00584068">
      <w:pPr>
        <w:jc w:val="both"/>
        <w:rPr>
          <w:b/>
          <w:sz w:val="24"/>
          <w:szCs w:val="24"/>
        </w:rPr>
      </w:pPr>
      <w:r w:rsidRPr="00584068">
        <w:rPr>
          <w:b/>
          <w:sz w:val="24"/>
          <w:szCs w:val="24"/>
        </w:rPr>
        <w:t>Птица - всего- 1170</w:t>
      </w:r>
    </w:p>
    <w:p w:rsidR="00584068" w:rsidRPr="00584068" w:rsidRDefault="00584068" w:rsidP="00584068">
      <w:pPr>
        <w:jc w:val="both"/>
        <w:rPr>
          <w:b/>
          <w:sz w:val="24"/>
          <w:szCs w:val="24"/>
        </w:rPr>
      </w:pPr>
      <w:r w:rsidRPr="00584068">
        <w:rPr>
          <w:b/>
          <w:sz w:val="24"/>
          <w:szCs w:val="24"/>
        </w:rPr>
        <w:t>Пчелосемьи – 257</w:t>
      </w:r>
    </w:p>
    <w:p w:rsidR="00584068" w:rsidRPr="00584068" w:rsidRDefault="00584068" w:rsidP="00584068">
      <w:pPr>
        <w:jc w:val="both"/>
        <w:rPr>
          <w:sz w:val="24"/>
          <w:szCs w:val="24"/>
        </w:rPr>
      </w:pPr>
    </w:p>
    <w:p w:rsidR="00584068" w:rsidRPr="00584068" w:rsidRDefault="00584068" w:rsidP="00584068">
      <w:pPr>
        <w:ind w:firstLine="709"/>
        <w:jc w:val="both"/>
        <w:rPr>
          <w:sz w:val="24"/>
          <w:szCs w:val="24"/>
        </w:rPr>
      </w:pPr>
      <w:r w:rsidRPr="00584068">
        <w:rPr>
          <w:sz w:val="24"/>
          <w:szCs w:val="24"/>
        </w:rPr>
        <w:t>За счет поступления сверхплановых сре</w:t>
      </w:r>
      <w:proofErr w:type="gramStart"/>
      <w:r w:rsidRPr="00584068">
        <w:rPr>
          <w:sz w:val="24"/>
          <w:szCs w:val="24"/>
        </w:rPr>
        <w:t>дств в б</w:t>
      </w:r>
      <w:proofErr w:type="gramEnd"/>
      <w:r w:rsidRPr="00584068">
        <w:rPr>
          <w:sz w:val="24"/>
          <w:szCs w:val="24"/>
        </w:rPr>
        <w:t>юджет поселения администрации в 2017 году удалось полностью погасить кредиторскую задолженность МКУ « Полевской поселенческий центр культуры и досуга» МО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ЕАО.</w:t>
      </w:r>
    </w:p>
    <w:p w:rsidR="00584068" w:rsidRPr="00584068" w:rsidRDefault="00584068" w:rsidP="00584068">
      <w:pPr>
        <w:ind w:firstLine="709"/>
        <w:jc w:val="both"/>
        <w:rPr>
          <w:sz w:val="24"/>
          <w:szCs w:val="24"/>
        </w:rPr>
      </w:pPr>
      <w:r w:rsidRPr="00584068">
        <w:rPr>
          <w:sz w:val="24"/>
          <w:szCs w:val="24"/>
        </w:rPr>
        <w:t xml:space="preserve">В  2017 году администрацией поселения были проведены работы по освещению проезжей части центральных улиц с. Самара, с. Полевое, с. Луговое, </w:t>
      </w:r>
      <w:proofErr w:type="gramStart"/>
      <w:r w:rsidRPr="00584068">
        <w:rPr>
          <w:sz w:val="24"/>
          <w:szCs w:val="24"/>
        </w:rPr>
        <w:t>с</w:t>
      </w:r>
      <w:proofErr w:type="gramEnd"/>
      <w:r w:rsidRPr="00584068">
        <w:rPr>
          <w:sz w:val="24"/>
          <w:szCs w:val="24"/>
        </w:rPr>
        <w:t>. Столбовое.</w:t>
      </w:r>
    </w:p>
    <w:p w:rsidR="00584068" w:rsidRPr="00584068" w:rsidRDefault="00584068" w:rsidP="00584068">
      <w:pPr>
        <w:ind w:firstLine="709"/>
        <w:jc w:val="both"/>
        <w:rPr>
          <w:sz w:val="24"/>
          <w:szCs w:val="24"/>
        </w:rPr>
      </w:pPr>
      <w:r w:rsidRPr="00584068">
        <w:rPr>
          <w:sz w:val="24"/>
          <w:szCs w:val="24"/>
        </w:rPr>
        <w:t>Во 2 квартале 2018 года администрацией сельского поселения будут завершены работы по освещению всех улиц сел поселения.</w:t>
      </w:r>
    </w:p>
    <w:p w:rsidR="00584068" w:rsidRPr="00584068" w:rsidRDefault="00584068" w:rsidP="00584068">
      <w:pPr>
        <w:ind w:firstLine="709"/>
        <w:jc w:val="both"/>
        <w:rPr>
          <w:sz w:val="24"/>
          <w:szCs w:val="24"/>
        </w:rPr>
      </w:pPr>
      <w:r w:rsidRPr="00584068">
        <w:rPr>
          <w:sz w:val="24"/>
          <w:szCs w:val="24"/>
        </w:rPr>
        <w:t>В 3 квартале планируется провести профилирование и ямочный ремонт всех улиц сел поселения.</w:t>
      </w:r>
    </w:p>
    <w:p w:rsidR="00584068" w:rsidRPr="00584068" w:rsidRDefault="00584068" w:rsidP="00584068">
      <w:pPr>
        <w:jc w:val="both"/>
        <w:rPr>
          <w:sz w:val="24"/>
          <w:szCs w:val="24"/>
        </w:rPr>
      </w:pPr>
    </w:p>
    <w:p w:rsidR="00584068" w:rsidRPr="00584068" w:rsidRDefault="00584068" w:rsidP="00584068">
      <w:pPr>
        <w:jc w:val="both"/>
        <w:rPr>
          <w:rFonts w:eastAsiaTheme="minorHAnsi"/>
          <w:sz w:val="24"/>
          <w:szCs w:val="24"/>
          <w:lang w:eastAsia="en-US"/>
        </w:rPr>
      </w:pPr>
    </w:p>
    <w:p w:rsidR="00584068" w:rsidRPr="00584068" w:rsidRDefault="00584068" w:rsidP="00584068">
      <w:pPr>
        <w:jc w:val="center"/>
        <w:rPr>
          <w:sz w:val="24"/>
          <w:szCs w:val="24"/>
        </w:rPr>
      </w:pPr>
      <w:r w:rsidRPr="00584068">
        <w:rPr>
          <w:sz w:val="24"/>
          <w:szCs w:val="24"/>
        </w:rPr>
        <w:t>Муниципальное образование «</w:t>
      </w:r>
      <w:proofErr w:type="spellStart"/>
      <w:r w:rsidRPr="00584068">
        <w:rPr>
          <w:sz w:val="24"/>
          <w:szCs w:val="24"/>
        </w:rPr>
        <w:t>Полевское</w:t>
      </w:r>
      <w:proofErr w:type="spellEnd"/>
      <w:r w:rsidRPr="00584068">
        <w:rPr>
          <w:sz w:val="24"/>
          <w:szCs w:val="24"/>
        </w:rPr>
        <w:t xml:space="preserve"> сельское поселение»</w:t>
      </w:r>
    </w:p>
    <w:p w:rsidR="00584068" w:rsidRPr="00584068" w:rsidRDefault="00584068" w:rsidP="00584068">
      <w:pPr>
        <w:jc w:val="center"/>
        <w:rPr>
          <w:sz w:val="24"/>
          <w:szCs w:val="24"/>
        </w:rPr>
      </w:pPr>
      <w:r w:rsidRPr="00584068">
        <w:rPr>
          <w:sz w:val="24"/>
          <w:szCs w:val="24"/>
        </w:rPr>
        <w:t>Октябрьского муниципального района</w:t>
      </w:r>
    </w:p>
    <w:p w:rsidR="00584068" w:rsidRPr="00584068" w:rsidRDefault="00584068" w:rsidP="00584068">
      <w:pPr>
        <w:jc w:val="center"/>
        <w:rPr>
          <w:sz w:val="24"/>
          <w:szCs w:val="24"/>
        </w:rPr>
      </w:pPr>
      <w:r w:rsidRPr="00584068">
        <w:rPr>
          <w:sz w:val="24"/>
          <w:szCs w:val="24"/>
        </w:rPr>
        <w:t>Еврейской автономной области</w:t>
      </w:r>
    </w:p>
    <w:p w:rsidR="00584068" w:rsidRPr="00584068" w:rsidRDefault="00584068" w:rsidP="00584068">
      <w:pPr>
        <w:jc w:val="center"/>
        <w:rPr>
          <w:sz w:val="24"/>
          <w:szCs w:val="24"/>
        </w:rPr>
      </w:pPr>
    </w:p>
    <w:p w:rsidR="00584068" w:rsidRPr="00584068" w:rsidRDefault="00584068" w:rsidP="00584068">
      <w:pPr>
        <w:pStyle w:val="1"/>
        <w:jc w:val="center"/>
        <w:rPr>
          <w:rFonts w:ascii="Times New Roman" w:hAnsi="Times New Roman"/>
          <w:b w:val="0"/>
          <w:sz w:val="24"/>
          <w:szCs w:val="24"/>
        </w:rPr>
      </w:pPr>
      <w:r w:rsidRPr="00584068">
        <w:rPr>
          <w:rFonts w:ascii="Times New Roman" w:hAnsi="Times New Roman"/>
          <w:b w:val="0"/>
          <w:sz w:val="24"/>
          <w:szCs w:val="24"/>
        </w:rPr>
        <w:t>АДМИНИСТРАЦИЯ СЕЛЬСКОГО   ПОСЕЛЕНИЯ</w:t>
      </w:r>
    </w:p>
    <w:p w:rsidR="00584068" w:rsidRPr="00584068" w:rsidRDefault="00584068" w:rsidP="00584068">
      <w:pPr>
        <w:jc w:val="center"/>
        <w:rPr>
          <w:sz w:val="24"/>
          <w:szCs w:val="24"/>
        </w:rPr>
      </w:pPr>
    </w:p>
    <w:p w:rsidR="00584068" w:rsidRPr="00584068" w:rsidRDefault="00584068" w:rsidP="00584068">
      <w:pPr>
        <w:jc w:val="center"/>
        <w:rPr>
          <w:sz w:val="24"/>
          <w:szCs w:val="24"/>
        </w:rPr>
      </w:pPr>
      <w:r w:rsidRPr="00584068">
        <w:rPr>
          <w:sz w:val="24"/>
          <w:szCs w:val="24"/>
        </w:rPr>
        <w:t>ПОСТАНОВЛЕНИЕ</w:t>
      </w:r>
    </w:p>
    <w:p w:rsidR="00584068" w:rsidRPr="00584068" w:rsidRDefault="00584068" w:rsidP="00584068">
      <w:pPr>
        <w:jc w:val="center"/>
        <w:rPr>
          <w:sz w:val="24"/>
          <w:szCs w:val="24"/>
        </w:rPr>
      </w:pPr>
    </w:p>
    <w:p w:rsidR="00584068" w:rsidRPr="00584068" w:rsidRDefault="00584068" w:rsidP="00584068">
      <w:pPr>
        <w:rPr>
          <w:sz w:val="24"/>
          <w:szCs w:val="24"/>
        </w:rPr>
      </w:pPr>
      <w:r w:rsidRPr="00584068">
        <w:rPr>
          <w:sz w:val="24"/>
          <w:szCs w:val="24"/>
        </w:rPr>
        <w:t>29.03.2018</w:t>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 xml:space="preserve">                                                     №  19</w:t>
      </w:r>
    </w:p>
    <w:p w:rsidR="00584068" w:rsidRPr="00584068" w:rsidRDefault="00584068" w:rsidP="00584068">
      <w:pPr>
        <w:jc w:val="center"/>
        <w:rPr>
          <w:sz w:val="24"/>
          <w:szCs w:val="24"/>
        </w:rPr>
      </w:pPr>
      <w:r w:rsidRPr="00584068">
        <w:rPr>
          <w:sz w:val="24"/>
          <w:szCs w:val="24"/>
        </w:rPr>
        <w:t>с. Полевое</w:t>
      </w:r>
    </w:p>
    <w:p w:rsidR="00584068" w:rsidRPr="00584068" w:rsidRDefault="00584068" w:rsidP="00584068">
      <w:pPr>
        <w:jc w:val="center"/>
        <w:rPr>
          <w:sz w:val="24"/>
          <w:szCs w:val="24"/>
        </w:rPr>
      </w:pPr>
    </w:p>
    <w:p w:rsidR="00584068" w:rsidRPr="00584068" w:rsidRDefault="00584068" w:rsidP="00584068">
      <w:pPr>
        <w:pStyle w:val="a6"/>
        <w:ind w:left="0"/>
        <w:jc w:val="both"/>
        <w:rPr>
          <w:rFonts w:eastAsia="A"/>
          <w:b/>
          <w:bCs/>
          <w:color w:val="000000"/>
          <w:sz w:val="24"/>
          <w:szCs w:val="24"/>
        </w:rPr>
      </w:pPr>
      <w:proofErr w:type="gramStart"/>
      <w:r w:rsidRPr="00584068">
        <w:rPr>
          <w:sz w:val="24"/>
          <w:szCs w:val="24"/>
        </w:rPr>
        <w:t xml:space="preserve">О признании утратившим силу постановления администрации сельского поселения от </w:t>
      </w:r>
      <w:r w:rsidRPr="00584068">
        <w:rPr>
          <w:rFonts w:eastAsia="A"/>
          <w:sz w:val="24"/>
          <w:szCs w:val="24"/>
        </w:rPr>
        <w:t xml:space="preserve">18.01.2012 </w:t>
      </w:r>
      <w:r w:rsidRPr="00584068">
        <w:rPr>
          <w:sz w:val="24"/>
          <w:szCs w:val="24"/>
        </w:rPr>
        <w:t xml:space="preserve"> №   17</w:t>
      </w:r>
      <w:r w:rsidRPr="00584068">
        <w:rPr>
          <w:rFonts w:eastAsia="A"/>
          <w:sz w:val="24"/>
          <w:szCs w:val="24"/>
        </w:rPr>
        <w:t xml:space="preserve">  «О внесении изменений в состав единой комиссии по вопросам размещения заказа на поставки товаров, выполнение работ, оказание услуг для муниципальных нужд, утвержденный постановлением администрации сельского поселения от 06.09.2010</w:t>
      </w:r>
      <w:r w:rsidRPr="00584068">
        <w:rPr>
          <w:sz w:val="24"/>
          <w:szCs w:val="24"/>
        </w:rPr>
        <w:t xml:space="preserve"> №   </w:t>
      </w:r>
      <w:r w:rsidRPr="00584068">
        <w:rPr>
          <w:rFonts w:eastAsia="A"/>
          <w:sz w:val="24"/>
          <w:szCs w:val="24"/>
        </w:rPr>
        <w:t>64 «</w:t>
      </w:r>
      <w:r w:rsidRPr="00584068">
        <w:rPr>
          <w:rFonts w:eastAsia="A"/>
          <w:color w:val="000000"/>
          <w:sz w:val="24"/>
          <w:szCs w:val="24"/>
        </w:rPr>
        <w:t>Об утверждении Положения «О единой комиссии по вопросам размещения заказа на поставки товаров, выполнение работ, оказание услуг для муниципальных нужд»</w:t>
      </w:r>
      <w:proofErr w:type="gramEnd"/>
    </w:p>
    <w:p w:rsidR="00584068" w:rsidRPr="00584068" w:rsidRDefault="00584068" w:rsidP="00584068">
      <w:pPr>
        <w:jc w:val="both"/>
        <w:rPr>
          <w:color w:val="000000"/>
          <w:sz w:val="24"/>
          <w:szCs w:val="24"/>
        </w:rPr>
      </w:pPr>
    </w:p>
    <w:p w:rsidR="00584068" w:rsidRPr="00584068" w:rsidRDefault="00584068" w:rsidP="00584068">
      <w:pPr>
        <w:pStyle w:val="a6"/>
        <w:ind w:left="0"/>
        <w:rPr>
          <w:b/>
          <w:color w:val="000000"/>
          <w:sz w:val="24"/>
          <w:szCs w:val="24"/>
        </w:rPr>
      </w:pPr>
      <w:r w:rsidRPr="00584068">
        <w:rPr>
          <w:vanish/>
          <w:color w:val="000000"/>
          <w:sz w:val="24"/>
          <w:szCs w:val="24"/>
        </w:rPr>
        <w:t xml:space="preserve">#G0 </w:t>
      </w:r>
    </w:p>
    <w:p w:rsidR="00584068" w:rsidRPr="00584068" w:rsidRDefault="00584068" w:rsidP="00584068">
      <w:pPr>
        <w:jc w:val="both"/>
        <w:rPr>
          <w:rFonts w:eastAsia="A"/>
          <w:sz w:val="24"/>
          <w:szCs w:val="24"/>
        </w:rPr>
      </w:pPr>
      <w:r w:rsidRPr="00584068">
        <w:rPr>
          <w:rFonts w:eastAsia="A"/>
          <w:sz w:val="24"/>
          <w:szCs w:val="24"/>
        </w:rPr>
        <w:tab/>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584068">
        <w:rPr>
          <w:rFonts w:eastAsia="A"/>
          <w:sz w:val="24"/>
          <w:szCs w:val="24"/>
        </w:rPr>
        <w:t>Полевское</w:t>
      </w:r>
      <w:proofErr w:type="spellEnd"/>
      <w:r w:rsidRPr="00584068">
        <w:rPr>
          <w:rFonts w:eastAsia="A"/>
          <w:sz w:val="24"/>
          <w:szCs w:val="24"/>
        </w:rPr>
        <w:t xml:space="preserve"> сельское поселение»  администрация сельского поселения </w:t>
      </w:r>
    </w:p>
    <w:p w:rsidR="00584068" w:rsidRPr="00584068" w:rsidRDefault="00584068" w:rsidP="00584068">
      <w:pPr>
        <w:jc w:val="both"/>
        <w:rPr>
          <w:rFonts w:eastAsia="A"/>
          <w:sz w:val="24"/>
          <w:szCs w:val="24"/>
        </w:rPr>
      </w:pPr>
      <w:r w:rsidRPr="00584068">
        <w:rPr>
          <w:rFonts w:eastAsia="A"/>
          <w:sz w:val="24"/>
          <w:szCs w:val="24"/>
        </w:rPr>
        <w:t>ПОСТАНОВЛЯЕТ:</w:t>
      </w:r>
    </w:p>
    <w:p w:rsidR="00584068" w:rsidRPr="00584068" w:rsidRDefault="00584068" w:rsidP="00584068">
      <w:pPr>
        <w:pStyle w:val="a6"/>
        <w:widowControl/>
        <w:numPr>
          <w:ilvl w:val="0"/>
          <w:numId w:val="3"/>
        </w:numPr>
        <w:autoSpaceDE/>
        <w:autoSpaceDN/>
        <w:adjustRightInd/>
        <w:spacing w:after="0"/>
        <w:ind w:left="0" w:firstLine="709"/>
        <w:jc w:val="both"/>
        <w:rPr>
          <w:rFonts w:eastAsia="A"/>
          <w:b/>
          <w:bCs/>
          <w:color w:val="000000"/>
          <w:sz w:val="24"/>
          <w:szCs w:val="24"/>
        </w:rPr>
      </w:pPr>
      <w:proofErr w:type="gramStart"/>
      <w:r w:rsidRPr="00584068">
        <w:rPr>
          <w:rFonts w:eastAsia="A"/>
          <w:sz w:val="24"/>
          <w:szCs w:val="24"/>
        </w:rPr>
        <w:t xml:space="preserve">Признать утратившим силу </w:t>
      </w:r>
      <w:r w:rsidRPr="00584068">
        <w:rPr>
          <w:sz w:val="24"/>
          <w:szCs w:val="24"/>
        </w:rPr>
        <w:t xml:space="preserve">постановления администрации сельского поселения от </w:t>
      </w:r>
      <w:r w:rsidRPr="00584068">
        <w:rPr>
          <w:rFonts w:eastAsia="A"/>
          <w:sz w:val="24"/>
          <w:szCs w:val="24"/>
        </w:rPr>
        <w:t xml:space="preserve">18.01.2012 </w:t>
      </w:r>
      <w:r w:rsidRPr="00584068">
        <w:rPr>
          <w:sz w:val="24"/>
          <w:szCs w:val="24"/>
        </w:rPr>
        <w:t xml:space="preserve"> №   17</w:t>
      </w:r>
      <w:r w:rsidRPr="00584068">
        <w:rPr>
          <w:rFonts w:eastAsia="A"/>
          <w:sz w:val="24"/>
          <w:szCs w:val="24"/>
        </w:rPr>
        <w:t xml:space="preserve">  «О внесении изменений в состав единой комиссии по вопросам размещения заказа на поставки товаров, выполнение работ, оказание услуг для муниципальных нужд, утвержденный постановлением администрации сельского поселения от 06.09.2010</w:t>
      </w:r>
      <w:r w:rsidRPr="00584068">
        <w:rPr>
          <w:sz w:val="24"/>
          <w:szCs w:val="24"/>
        </w:rPr>
        <w:t xml:space="preserve"> №   </w:t>
      </w:r>
      <w:r w:rsidRPr="00584068">
        <w:rPr>
          <w:rFonts w:eastAsia="A"/>
          <w:sz w:val="24"/>
          <w:szCs w:val="24"/>
        </w:rPr>
        <w:t>64 «</w:t>
      </w:r>
      <w:r w:rsidRPr="00584068">
        <w:rPr>
          <w:rFonts w:eastAsia="A"/>
          <w:color w:val="000000"/>
          <w:sz w:val="24"/>
          <w:szCs w:val="24"/>
        </w:rPr>
        <w:t>Об утверждении Положения «О единой комиссии по вопросам размещения заказа на поставки товаров, выполнение работ, оказание услуг для муниципальных нужд»</w:t>
      </w:r>
      <w:proofErr w:type="gramEnd"/>
    </w:p>
    <w:p w:rsidR="00584068" w:rsidRPr="00584068" w:rsidRDefault="00584068" w:rsidP="00584068">
      <w:pPr>
        <w:pStyle w:val="ae"/>
        <w:numPr>
          <w:ilvl w:val="0"/>
          <w:numId w:val="3"/>
        </w:numPr>
        <w:autoSpaceDE w:val="0"/>
        <w:autoSpaceDN w:val="0"/>
        <w:adjustRightInd w:val="0"/>
        <w:ind w:left="0" w:firstLine="709"/>
        <w:jc w:val="both"/>
        <w:rPr>
          <w:color w:val="000000"/>
          <w:sz w:val="24"/>
          <w:szCs w:val="24"/>
          <w:u w:val="none"/>
        </w:rPr>
      </w:pPr>
      <w:proofErr w:type="gramStart"/>
      <w:r w:rsidRPr="00584068">
        <w:rPr>
          <w:color w:val="000000"/>
          <w:sz w:val="24"/>
          <w:szCs w:val="24"/>
          <w:u w:val="none"/>
        </w:rPr>
        <w:t>Контроль за</w:t>
      </w:r>
      <w:proofErr w:type="gramEnd"/>
      <w:r w:rsidRPr="00584068">
        <w:rPr>
          <w:color w:val="000000"/>
          <w:sz w:val="24"/>
          <w:szCs w:val="24"/>
          <w:u w:val="none"/>
        </w:rPr>
        <w:t xml:space="preserve"> исполнением настоящего постановления оставляю  за собой.</w:t>
      </w:r>
    </w:p>
    <w:p w:rsidR="00584068" w:rsidRPr="00584068" w:rsidRDefault="00584068" w:rsidP="00584068">
      <w:pPr>
        <w:ind w:firstLine="720"/>
        <w:jc w:val="both"/>
        <w:rPr>
          <w:sz w:val="24"/>
          <w:szCs w:val="24"/>
        </w:rPr>
      </w:pPr>
      <w:r w:rsidRPr="00584068">
        <w:rPr>
          <w:sz w:val="24"/>
          <w:szCs w:val="24"/>
        </w:rPr>
        <w:t>3. Опубликовать настоящее постановление в средствах массовой информации.</w:t>
      </w:r>
    </w:p>
    <w:p w:rsidR="00584068" w:rsidRPr="00584068" w:rsidRDefault="00584068" w:rsidP="00584068">
      <w:pPr>
        <w:ind w:firstLine="720"/>
        <w:jc w:val="both"/>
        <w:rPr>
          <w:sz w:val="24"/>
          <w:szCs w:val="24"/>
        </w:rPr>
      </w:pPr>
      <w:r w:rsidRPr="00584068">
        <w:rPr>
          <w:sz w:val="24"/>
          <w:szCs w:val="24"/>
        </w:rPr>
        <w:lastRenderedPageBreak/>
        <w:t>4.Настоящее постановление вступает в силу после дня его официального опубликования.</w:t>
      </w:r>
    </w:p>
    <w:p w:rsidR="00584068" w:rsidRPr="00584068" w:rsidRDefault="00584068" w:rsidP="00584068">
      <w:pPr>
        <w:jc w:val="both"/>
        <w:rPr>
          <w:sz w:val="24"/>
          <w:szCs w:val="24"/>
        </w:rPr>
      </w:pPr>
    </w:p>
    <w:p w:rsidR="00584068" w:rsidRPr="00584068" w:rsidRDefault="00584068" w:rsidP="00584068">
      <w:pPr>
        <w:jc w:val="both"/>
        <w:rPr>
          <w:sz w:val="24"/>
          <w:szCs w:val="24"/>
        </w:rPr>
      </w:pPr>
      <w:r w:rsidRPr="00584068">
        <w:rPr>
          <w:sz w:val="24"/>
          <w:szCs w:val="24"/>
        </w:rPr>
        <w:t xml:space="preserve">Глава администрации </w:t>
      </w:r>
    </w:p>
    <w:p w:rsidR="00584068" w:rsidRPr="00584068" w:rsidRDefault="00584068" w:rsidP="00584068">
      <w:pPr>
        <w:jc w:val="both"/>
        <w:rPr>
          <w:sz w:val="24"/>
          <w:szCs w:val="24"/>
        </w:rPr>
      </w:pPr>
      <w:r w:rsidRPr="00584068">
        <w:rPr>
          <w:sz w:val="24"/>
          <w:szCs w:val="24"/>
        </w:rPr>
        <w:t>сельского поселения</w:t>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 xml:space="preserve">          А.П. </w:t>
      </w:r>
      <w:proofErr w:type="spellStart"/>
      <w:r w:rsidRPr="00584068">
        <w:rPr>
          <w:sz w:val="24"/>
          <w:szCs w:val="24"/>
        </w:rPr>
        <w:t>Пермин</w:t>
      </w:r>
      <w:proofErr w:type="spellEnd"/>
    </w:p>
    <w:p w:rsidR="00584068" w:rsidRDefault="00584068" w:rsidP="00584068">
      <w:pPr>
        <w:keepNext/>
        <w:jc w:val="center"/>
        <w:outlineLvl w:val="0"/>
        <w:rPr>
          <w:snapToGrid w:val="0"/>
          <w:sz w:val="24"/>
          <w:szCs w:val="24"/>
        </w:rPr>
      </w:pPr>
    </w:p>
    <w:p w:rsidR="00584068" w:rsidRPr="00584068" w:rsidRDefault="00584068" w:rsidP="00584068">
      <w:pPr>
        <w:keepNext/>
        <w:jc w:val="center"/>
        <w:outlineLvl w:val="0"/>
        <w:rPr>
          <w:snapToGrid w:val="0"/>
          <w:sz w:val="24"/>
          <w:szCs w:val="24"/>
        </w:rPr>
      </w:pPr>
      <w:r w:rsidRPr="00584068">
        <w:rPr>
          <w:snapToGrid w:val="0"/>
          <w:sz w:val="24"/>
          <w:szCs w:val="24"/>
        </w:rPr>
        <w:t>Муниципальное образование «</w:t>
      </w:r>
      <w:proofErr w:type="spellStart"/>
      <w:r w:rsidRPr="00584068">
        <w:rPr>
          <w:snapToGrid w:val="0"/>
          <w:sz w:val="24"/>
          <w:szCs w:val="24"/>
        </w:rPr>
        <w:t>Полевское</w:t>
      </w:r>
      <w:proofErr w:type="spellEnd"/>
      <w:r w:rsidRPr="00584068">
        <w:rPr>
          <w:snapToGrid w:val="0"/>
          <w:sz w:val="24"/>
          <w:szCs w:val="24"/>
        </w:rPr>
        <w:t xml:space="preserve"> сельское поселение»</w:t>
      </w:r>
    </w:p>
    <w:p w:rsidR="00584068" w:rsidRPr="00584068" w:rsidRDefault="00584068" w:rsidP="00584068">
      <w:pPr>
        <w:jc w:val="center"/>
        <w:rPr>
          <w:sz w:val="24"/>
          <w:szCs w:val="24"/>
        </w:rPr>
      </w:pPr>
      <w:r w:rsidRPr="00584068">
        <w:rPr>
          <w:sz w:val="24"/>
          <w:szCs w:val="24"/>
        </w:rPr>
        <w:t>Октябрьского муниципального района</w:t>
      </w:r>
    </w:p>
    <w:p w:rsidR="00584068" w:rsidRPr="00584068" w:rsidRDefault="00584068" w:rsidP="00584068">
      <w:pPr>
        <w:jc w:val="center"/>
        <w:rPr>
          <w:sz w:val="24"/>
          <w:szCs w:val="24"/>
        </w:rPr>
      </w:pPr>
      <w:r w:rsidRPr="00584068">
        <w:rPr>
          <w:sz w:val="24"/>
          <w:szCs w:val="24"/>
        </w:rPr>
        <w:t>Еврейской автономной области</w:t>
      </w:r>
    </w:p>
    <w:p w:rsidR="00584068" w:rsidRPr="00584068" w:rsidRDefault="00584068" w:rsidP="00584068">
      <w:pPr>
        <w:keepNext/>
        <w:jc w:val="center"/>
        <w:outlineLvl w:val="0"/>
        <w:rPr>
          <w:caps/>
          <w:snapToGrid w:val="0"/>
          <w:sz w:val="24"/>
          <w:szCs w:val="24"/>
        </w:rPr>
      </w:pPr>
    </w:p>
    <w:p w:rsidR="00584068" w:rsidRPr="00584068" w:rsidRDefault="00584068" w:rsidP="00584068">
      <w:pPr>
        <w:keepNext/>
        <w:jc w:val="center"/>
        <w:outlineLvl w:val="0"/>
        <w:rPr>
          <w:caps/>
          <w:snapToGrid w:val="0"/>
          <w:sz w:val="24"/>
          <w:szCs w:val="24"/>
        </w:rPr>
      </w:pPr>
      <w:r w:rsidRPr="00584068">
        <w:rPr>
          <w:caps/>
          <w:snapToGrid w:val="0"/>
          <w:sz w:val="24"/>
          <w:szCs w:val="24"/>
        </w:rPr>
        <w:t>администрациЯ СЕЛЬСКОГО ПОСЕЛЕНИЯ</w:t>
      </w:r>
    </w:p>
    <w:p w:rsidR="00584068" w:rsidRPr="00584068" w:rsidRDefault="00584068" w:rsidP="00584068">
      <w:pPr>
        <w:jc w:val="center"/>
        <w:rPr>
          <w:caps/>
          <w:sz w:val="24"/>
          <w:szCs w:val="24"/>
        </w:rPr>
      </w:pPr>
    </w:p>
    <w:p w:rsidR="00584068" w:rsidRPr="00584068" w:rsidRDefault="00584068" w:rsidP="00584068">
      <w:pPr>
        <w:keepNext/>
        <w:jc w:val="center"/>
        <w:outlineLvl w:val="5"/>
        <w:rPr>
          <w:caps/>
          <w:snapToGrid w:val="0"/>
          <w:sz w:val="24"/>
          <w:szCs w:val="24"/>
        </w:rPr>
      </w:pPr>
      <w:r w:rsidRPr="00584068">
        <w:rPr>
          <w:caps/>
          <w:snapToGrid w:val="0"/>
          <w:sz w:val="24"/>
          <w:szCs w:val="24"/>
        </w:rPr>
        <w:t>Постановление</w:t>
      </w:r>
    </w:p>
    <w:p w:rsidR="00584068" w:rsidRPr="00584068" w:rsidRDefault="00584068" w:rsidP="00584068">
      <w:pPr>
        <w:jc w:val="center"/>
        <w:rPr>
          <w:sz w:val="24"/>
          <w:szCs w:val="24"/>
        </w:rPr>
      </w:pPr>
    </w:p>
    <w:p w:rsidR="00584068" w:rsidRPr="00584068" w:rsidRDefault="00584068" w:rsidP="00584068">
      <w:pPr>
        <w:jc w:val="both"/>
        <w:rPr>
          <w:sz w:val="24"/>
          <w:szCs w:val="24"/>
        </w:rPr>
      </w:pPr>
      <w:r w:rsidRPr="00584068">
        <w:rPr>
          <w:sz w:val="24"/>
          <w:szCs w:val="24"/>
        </w:rPr>
        <w:t>30.03.3018</w:t>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 xml:space="preserve">    № 20</w:t>
      </w:r>
    </w:p>
    <w:p w:rsidR="00584068" w:rsidRPr="00584068" w:rsidRDefault="00584068" w:rsidP="00584068">
      <w:pPr>
        <w:jc w:val="center"/>
        <w:rPr>
          <w:sz w:val="24"/>
          <w:szCs w:val="24"/>
        </w:rPr>
      </w:pPr>
      <w:r w:rsidRPr="00584068">
        <w:rPr>
          <w:sz w:val="24"/>
          <w:szCs w:val="24"/>
        </w:rPr>
        <w:t>с. Полевое</w:t>
      </w:r>
    </w:p>
    <w:p w:rsidR="00584068" w:rsidRPr="00584068" w:rsidRDefault="00584068" w:rsidP="00584068">
      <w:pPr>
        <w:jc w:val="center"/>
        <w:rPr>
          <w:sz w:val="24"/>
          <w:szCs w:val="24"/>
        </w:rPr>
      </w:pPr>
    </w:p>
    <w:p w:rsidR="00584068" w:rsidRPr="00584068" w:rsidRDefault="00584068" w:rsidP="00584068">
      <w:pPr>
        <w:jc w:val="both"/>
        <w:rPr>
          <w:snapToGrid w:val="0"/>
          <w:sz w:val="24"/>
          <w:szCs w:val="24"/>
        </w:rPr>
      </w:pPr>
      <w:r w:rsidRPr="00584068">
        <w:rPr>
          <w:snapToGrid w:val="0"/>
          <w:sz w:val="24"/>
          <w:szCs w:val="24"/>
        </w:rPr>
        <w:t>Об утверждении программы оздоровления</w:t>
      </w:r>
      <w:r>
        <w:rPr>
          <w:snapToGrid w:val="0"/>
          <w:sz w:val="24"/>
          <w:szCs w:val="24"/>
        </w:rPr>
        <w:t xml:space="preserve">  </w:t>
      </w:r>
      <w:r w:rsidRPr="00584068">
        <w:rPr>
          <w:snapToGrid w:val="0"/>
          <w:sz w:val="24"/>
          <w:szCs w:val="24"/>
        </w:rPr>
        <w:t>муниципальных финансов муниципального</w:t>
      </w:r>
    </w:p>
    <w:p w:rsidR="00584068" w:rsidRPr="00584068" w:rsidRDefault="00584068" w:rsidP="00584068">
      <w:pPr>
        <w:jc w:val="both"/>
        <w:rPr>
          <w:snapToGrid w:val="0"/>
          <w:sz w:val="24"/>
          <w:szCs w:val="24"/>
        </w:rPr>
      </w:pPr>
      <w:r w:rsidRPr="00584068">
        <w:rPr>
          <w:snapToGrid w:val="0"/>
          <w:sz w:val="24"/>
          <w:szCs w:val="24"/>
        </w:rPr>
        <w:t>образования «</w:t>
      </w:r>
      <w:proofErr w:type="spellStart"/>
      <w:r w:rsidRPr="00584068">
        <w:rPr>
          <w:snapToGrid w:val="0"/>
          <w:sz w:val="24"/>
          <w:szCs w:val="24"/>
        </w:rPr>
        <w:t>Полевское</w:t>
      </w:r>
      <w:proofErr w:type="spellEnd"/>
      <w:r w:rsidRPr="00584068">
        <w:rPr>
          <w:snapToGrid w:val="0"/>
          <w:sz w:val="24"/>
          <w:szCs w:val="24"/>
        </w:rPr>
        <w:t xml:space="preserve"> сельское </w:t>
      </w:r>
      <w:proofErr w:type="spellStart"/>
      <w:r w:rsidRPr="00584068">
        <w:rPr>
          <w:snapToGrid w:val="0"/>
          <w:sz w:val="24"/>
          <w:szCs w:val="24"/>
        </w:rPr>
        <w:t>поселение</w:t>
      </w:r>
      <w:proofErr w:type="gramStart"/>
      <w:r w:rsidRPr="00584068">
        <w:rPr>
          <w:snapToGrid w:val="0"/>
          <w:sz w:val="24"/>
          <w:szCs w:val="24"/>
        </w:rPr>
        <w:t>»О</w:t>
      </w:r>
      <w:proofErr w:type="gramEnd"/>
      <w:r w:rsidRPr="00584068">
        <w:rPr>
          <w:snapToGrid w:val="0"/>
          <w:sz w:val="24"/>
          <w:szCs w:val="24"/>
        </w:rPr>
        <w:t>ктябрьского</w:t>
      </w:r>
      <w:proofErr w:type="spellEnd"/>
      <w:r w:rsidRPr="00584068">
        <w:rPr>
          <w:snapToGrid w:val="0"/>
          <w:sz w:val="24"/>
          <w:szCs w:val="24"/>
        </w:rPr>
        <w:t xml:space="preserve"> муниципального района</w:t>
      </w:r>
    </w:p>
    <w:p w:rsidR="00584068" w:rsidRPr="00584068" w:rsidRDefault="00584068" w:rsidP="00584068">
      <w:pPr>
        <w:jc w:val="both"/>
        <w:rPr>
          <w:snapToGrid w:val="0"/>
          <w:sz w:val="24"/>
          <w:szCs w:val="24"/>
        </w:rPr>
      </w:pPr>
      <w:r w:rsidRPr="00584068">
        <w:rPr>
          <w:snapToGrid w:val="0"/>
          <w:sz w:val="24"/>
          <w:szCs w:val="24"/>
        </w:rPr>
        <w:t>Еврейской автономной области на 2018 – 2020 годы</w:t>
      </w:r>
    </w:p>
    <w:p w:rsidR="00584068" w:rsidRPr="00584068" w:rsidRDefault="00584068" w:rsidP="00584068">
      <w:pPr>
        <w:jc w:val="both"/>
        <w:rPr>
          <w:snapToGrid w:val="0"/>
          <w:sz w:val="24"/>
          <w:szCs w:val="24"/>
        </w:rPr>
      </w:pPr>
    </w:p>
    <w:p w:rsidR="00584068" w:rsidRPr="00584068" w:rsidRDefault="00584068" w:rsidP="00584068">
      <w:pPr>
        <w:ind w:firstLine="708"/>
        <w:jc w:val="both"/>
        <w:rPr>
          <w:snapToGrid w:val="0"/>
          <w:sz w:val="24"/>
          <w:szCs w:val="24"/>
        </w:rPr>
      </w:pPr>
    </w:p>
    <w:p w:rsidR="00584068" w:rsidRPr="00584068" w:rsidRDefault="00584068" w:rsidP="00584068">
      <w:pPr>
        <w:ind w:firstLine="708"/>
        <w:jc w:val="both"/>
        <w:rPr>
          <w:snapToGrid w:val="0"/>
          <w:sz w:val="24"/>
          <w:szCs w:val="24"/>
        </w:rPr>
      </w:pPr>
      <w:r w:rsidRPr="00584068">
        <w:rPr>
          <w:snapToGrid w:val="0"/>
          <w:sz w:val="24"/>
          <w:szCs w:val="24"/>
        </w:rPr>
        <w:t>В целях создания условий для результативного управления муниципальными финансами Муниципального образования «</w:t>
      </w:r>
      <w:proofErr w:type="spellStart"/>
      <w:r w:rsidRPr="00584068">
        <w:rPr>
          <w:snapToGrid w:val="0"/>
          <w:sz w:val="24"/>
          <w:szCs w:val="24"/>
        </w:rPr>
        <w:t>Полевское</w:t>
      </w:r>
      <w:proofErr w:type="spellEnd"/>
      <w:r w:rsidRPr="00584068">
        <w:rPr>
          <w:snapToGrid w:val="0"/>
          <w:sz w:val="24"/>
          <w:szCs w:val="24"/>
        </w:rPr>
        <w:t xml:space="preserve"> сельское поселение» Октябрьского муниципального района Еврейской автономной области, а так же эффективного использования бюджетных средств,</w:t>
      </w:r>
    </w:p>
    <w:p w:rsidR="00584068" w:rsidRPr="00584068" w:rsidRDefault="00584068" w:rsidP="00584068">
      <w:pPr>
        <w:jc w:val="both"/>
        <w:rPr>
          <w:snapToGrid w:val="0"/>
          <w:sz w:val="24"/>
          <w:szCs w:val="24"/>
        </w:rPr>
      </w:pPr>
      <w:r w:rsidRPr="00584068">
        <w:rPr>
          <w:snapToGrid w:val="0"/>
          <w:sz w:val="24"/>
          <w:szCs w:val="24"/>
        </w:rPr>
        <w:t xml:space="preserve">администрация сельского поселения </w:t>
      </w:r>
    </w:p>
    <w:p w:rsidR="00584068" w:rsidRPr="00584068" w:rsidRDefault="00584068" w:rsidP="00584068">
      <w:pPr>
        <w:jc w:val="both"/>
        <w:rPr>
          <w:snapToGrid w:val="0"/>
          <w:sz w:val="24"/>
          <w:szCs w:val="24"/>
        </w:rPr>
      </w:pPr>
      <w:r w:rsidRPr="00584068">
        <w:rPr>
          <w:snapToGrid w:val="0"/>
          <w:sz w:val="24"/>
          <w:szCs w:val="24"/>
        </w:rPr>
        <w:t>ПОСТАНОВЛЯЕТ:</w:t>
      </w:r>
    </w:p>
    <w:p w:rsidR="00584068" w:rsidRPr="00584068" w:rsidRDefault="00584068" w:rsidP="00584068">
      <w:pPr>
        <w:jc w:val="both"/>
        <w:rPr>
          <w:sz w:val="24"/>
          <w:szCs w:val="24"/>
        </w:rPr>
      </w:pPr>
      <w:r w:rsidRPr="00584068">
        <w:rPr>
          <w:sz w:val="24"/>
          <w:szCs w:val="24"/>
        </w:rPr>
        <w:tab/>
        <w:t>1. Утвердить программу оздоровления муниципальных финансов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Еврейской автономной области на 2018 – 2020 годы (далее – Программа) согласно приложению № 1 к настоящему постановлению.</w:t>
      </w:r>
    </w:p>
    <w:p w:rsidR="00584068" w:rsidRPr="00584068" w:rsidRDefault="00584068" w:rsidP="00584068">
      <w:pPr>
        <w:jc w:val="both"/>
        <w:rPr>
          <w:snapToGrid w:val="0"/>
          <w:sz w:val="24"/>
          <w:szCs w:val="24"/>
        </w:rPr>
      </w:pPr>
      <w:r w:rsidRPr="00584068">
        <w:rPr>
          <w:snapToGrid w:val="0"/>
          <w:sz w:val="24"/>
          <w:szCs w:val="24"/>
        </w:rPr>
        <w:tab/>
        <w:t>2. Настоящее  постановление подлежит размещению в информационно-телекоммуникационной сети «Интернет» на официальном сайте администрации Полевского сельского поселения.</w:t>
      </w:r>
    </w:p>
    <w:p w:rsidR="00584068" w:rsidRPr="00584068" w:rsidRDefault="00584068" w:rsidP="00584068">
      <w:pPr>
        <w:ind w:firstLine="708"/>
        <w:jc w:val="both"/>
        <w:rPr>
          <w:snapToGrid w:val="0"/>
          <w:sz w:val="24"/>
          <w:szCs w:val="24"/>
        </w:rPr>
      </w:pPr>
      <w:r w:rsidRPr="00584068">
        <w:rPr>
          <w:sz w:val="24"/>
          <w:szCs w:val="24"/>
        </w:rPr>
        <w:t>3. Настоящее постановление вступает в силу со дня его подписания.</w:t>
      </w:r>
    </w:p>
    <w:p w:rsidR="00584068" w:rsidRPr="00584068" w:rsidRDefault="00584068" w:rsidP="00584068">
      <w:pPr>
        <w:jc w:val="both"/>
        <w:rPr>
          <w:sz w:val="24"/>
          <w:szCs w:val="24"/>
        </w:rPr>
      </w:pPr>
    </w:p>
    <w:p w:rsidR="00584068" w:rsidRPr="00584068" w:rsidRDefault="00584068" w:rsidP="00584068">
      <w:pPr>
        <w:jc w:val="both"/>
        <w:rPr>
          <w:sz w:val="24"/>
          <w:szCs w:val="24"/>
        </w:rPr>
      </w:pPr>
    </w:p>
    <w:p w:rsidR="00584068" w:rsidRPr="00584068" w:rsidRDefault="00584068" w:rsidP="00584068">
      <w:pPr>
        <w:jc w:val="both"/>
        <w:rPr>
          <w:sz w:val="24"/>
          <w:szCs w:val="24"/>
        </w:rPr>
      </w:pPr>
    </w:p>
    <w:p w:rsidR="00584068" w:rsidRPr="00584068" w:rsidRDefault="00584068" w:rsidP="00584068">
      <w:pPr>
        <w:jc w:val="both"/>
        <w:rPr>
          <w:sz w:val="24"/>
          <w:szCs w:val="24"/>
        </w:rPr>
      </w:pPr>
      <w:r w:rsidRPr="00584068">
        <w:rPr>
          <w:sz w:val="24"/>
          <w:szCs w:val="24"/>
        </w:rPr>
        <w:t xml:space="preserve">Глава администрации </w:t>
      </w:r>
    </w:p>
    <w:p w:rsidR="00584068" w:rsidRPr="00584068" w:rsidRDefault="00584068" w:rsidP="00584068">
      <w:pPr>
        <w:jc w:val="both"/>
        <w:rPr>
          <w:sz w:val="24"/>
          <w:szCs w:val="24"/>
        </w:rPr>
      </w:pPr>
      <w:r w:rsidRPr="00584068">
        <w:rPr>
          <w:sz w:val="24"/>
          <w:szCs w:val="24"/>
        </w:rPr>
        <w:t>сельского поселения</w:t>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 xml:space="preserve">            А.П. </w:t>
      </w:r>
      <w:proofErr w:type="spellStart"/>
      <w:r w:rsidRPr="00584068">
        <w:rPr>
          <w:sz w:val="24"/>
          <w:szCs w:val="24"/>
        </w:rPr>
        <w:t>Пермин</w:t>
      </w:r>
      <w:proofErr w:type="spellEnd"/>
      <w:r w:rsidRPr="00584068">
        <w:rPr>
          <w:sz w:val="24"/>
          <w:szCs w:val="24"/>
        </w:rPr>
        <w:t xml:space="preserve"> </w:t>
      </w:r>
    </w:p>
    <w:p w:rsidR="00584068" w:rsidRPr="00584068" w:rsidRDefault="00584068" w:rsidP="00584068">
      <w:pPr>
        <w:jc w:val="both"/>
        <w:rPr>
          <w:sz w:val="24"/>
          <w:szCs w:val="24"/>
        </w:rPr>
      </w:pPr>
    </w:p>
    <w:p w:rsidR="00584068" w:rsidRPr="00584068" w:rsidRDefault="00584068" w:rsidP="00584068">
      <w:pPr>
        <w:ind w:left="4956" w:firstLine="708"/>
        <w:jc w:val="right"/>
        <w:rPr>
          <w:sz w:val="24"/>
          <w:szCs w:val="24"/>
        </w:rPr>
      </w:pPr>
      <w:r w:rsidRPr="00584068">
        <w:rPr>
          <w:sz w:val="24"/>
          <w:szCs w:val="24"/>
        </w:rPr>
        <w:t>УТВЕРЖДЕНА</w:t>
      </w:r>
    </w:p>
    <w:p w:rsidR="00584068" w:rsidRPr="00584068" w:rsidRDefault="00584068" w:rsidP="00584068">
      <w:pPr>
        <w:ind w:left="4956" w:firstLine="708"/>
        <w:jc w:val="right"/>
        <w:rPr>
          <w:sz w:val="24"/>
          <w:szCs w:val="24"/>
        </w:rPr>
      </w:pPr>
    </w:p>
    <w:p w:rsidR="00584068" w:rsidRPr="00584068" w:rsidRDefault="00584068" w:rsidP="00584068">
      <w:pPr>
        <w:tabs>
          <w:tab w:val="left" w:pos="5670"/>
        </w:tabs>
        <w:jc w:val="right"/>
        <w:rPr>
          <w:sz w:val="24"/>
          <w:szCs w:val="24"/>
        </w:rPr>
      </w:pPr>
      <w:r w:rsidRPr="00584068">
        <w:rPr>
          <w:sz w:val="24"/>
          <w:szCs w:val="24"/>
        </w:rPr>
        <w:tab/>
        <w:t xml:space="preserve">постановлением </w:t>
      </w:r>
    </w:p>
    <w:p w:rsidR="00584068" w:rsidRPr="00584068" w:rsidRDefault="00584068" w:rsidP="00584068">
      <w:pPr>
        <w:jc w:val="right"/>
        <w:rPr>
          <w:sz w:val="24"/>
          <w:szCs w:val="24"/>
        </w:rPr>
      </w:pP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администрации Полевского</w:t>
      </w:r>
    </w:p>
    <w:p w:rsidR="00584068" w:rsidRPr="00584068" w:rsidRDefault="00584068" w:rsidP="00584068">
      <w:pPr>
        <w:jc w:val="right"/>
        <w:rPr>
          <w:sz w:val="24"/>
          <w:szCs w:val="24"/>
        </w:rPr>
      </w:pP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 xml:space="preserve">сельского поселения </w:t>
      </w:r>
    </w:p>
    <w:p w:rsidR="00584068" w:rsidRPr="00584068" w:rsidRDefault="00584068" w:rsidP="00584068">
      <w:pPr>
        <w:jc w:val="right"/>
        <w:rPr>
          <w:sz w:val="24"/>
          <w:szCs w:val="24"/>
        </w:rPr>
      </w:pP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r>
      <w:r w:rsidRPr="00584068">
        <w:rPr>
          <w:sz w:val="24"/>
          <w:szCs w:val="24"/>
        </w:rPr>
        <w:tab/>
        <w:t>от  30.03.3018    №  20</w:t>
      </w:r>
    </w:p>
    <w:p w:rsidR="00584068" w:rsidRPr="00584068" w:rsidRDefault="00584068" w:rsidP="00584068">
      <w:pPr>
        <w:jc w:val="right"/>
        <w:rPr>
          <w:sz w:val="24"/>
          <w:szCs w:val="24"/>
        </w:rPr>
      </w:pPr>
    </w:p>
    <w:p w:rsidR="00584068" w:rsidRPr="00584068" w:rsidRDefault="00584068" w:rsidP="00584068">
      <w:pPr>
        <w:jc w:val="center"/>
        <w:rPr>
          <w:b/>
          <w:sz w:val="24"/>
          <w:szCs w:val="24"/>
        </w:rPr>
      </w:pPr>
    </w:p>
    <w:p w:rsidR="00584068" w:rsidRPr="00584068" w:rsidRDefault="00584068" w:rsidP="00584068">
      <w:pPr>
        <w:jc w:val="center"/>
        <w:rPr>
          <w:b/>
          <w:sz w:val="24"/>
          <w:szCs w:val="24"/>
        </w:rPr>
      </w:pPr>
    </w:p>
    <w:p w:rsidR="00584068" w:rsidRPr="00584068" w:rsidRDefault="00584068" w:rsidP="00584068">
      <w:pPr>
        <w:jc w:val="center"/>
        <w:rPr>
          <w:b/>
          <w:sz w:val="24"/>
          <w:szCs w:val="24"/>
        </w:rPr>
      </w:pPr>
      <w:r w:rsidRPr="00584068">
        <w:rPr>
          <w:b/>
          <w:sz w:val="24"/>
          <w:szCs w:val="24"/>
        </w:rPr>
        <w:t>Программа</w:t>
      </w:r>
    </w:p>
    <w:p w:rsidR="00584068" w:rsidRPr="00584068" w:rsidRDefault="00584068" w:rsidP="00584068">
      <w:pPr>
        <w:jc w:val="center"/>
        <w:rPr>
          <w:b/>
          <w:sz w:val="24"/>
          <w:szCs w:val="24"/>
        </w:rPr>
      </w:pPr>
      <w:r w:rsidRPr="00584068">
        <w:rPr>
          <w:b/>
          <w:sz w:val="24"/>
          <w:szCs w:val="24"/>
        </w:rPr>
        <w:t>оздоровления муниципальных финансов</w:t>
      </w:r>
    </w:p>
    <w:p w:rsidR="00584068" w:rsidRPr="00584068" w:rsidRDefault="00584068" w:rsidP="00584068">
      <w:pPr>
        <w:jc w:val="center"/>
        <w:rPr>
          <w:b/>
          <w:snapToGrid w:val="0"/>
          <w:sz w:val="24"/>
          <w:szCs w:val="24"/>
        </w:rPr>
      </w:pPr>
      <w:r w:rsidRPr="00584068">
        <w:rPr>
          <w:b/>
          <w:snapToGrid w:val="0"/>
          <w:sz w:val="24"/>
          <w:szCs w:val="24"/>
        </w:rPr>
        <w:t>Муниципального образования «</w:t>
      </w:r>
      <w:proofErr w:type="spellStart"/>
      <w:r w:rsidRPr="00584068">
        <w:rPr>
          <w:b/>
          <w:snapToGrid w:val="0"/>
          <w:sz w:val="24"/>
          <w:szCs w:val="24"/>
        </w:rPr>
        <w:t>Полевское</w:t>
      </w:r>
      <w:proofErr w:type="spellEnd"/>
      <w:r w:rsidRPr="00584068">
        <w:rPr>
          <w:b/>
          <w:snapToGrid w:val="0"/>
          <w:sz w:val="24"/>
          <w:szCs w:val="24"/>
        </w:rPr>
        <w:t xml:space="preserve"> сельское поселение» Октябрьского муниципального района Еврейской автономной области</w:t>
      </w:r>
    </w:p>
    <w:p w:rsidR="00584068" w:rsidRPr="00584068" w:rsidRDefault="00584068" w:rsidP="00584068">
      <w:pPr>
        <w:jc w:val="center"/>
        <w:rPr>
          <w:b/>
          <w:sz w:val="24"/>
          <w:szCs w:val="24"/>
        </w:rPr>
      </w:pPr>
      <w:r w:rsidRPr="00584068">
        <w:rPr>
          <w:b/>
          <w:sz w:val="24"/>
          <w:szCs w:val="24"/>
        </w:rPr>
        <w:t xml:space="preserve"> на 2018-2020 годы</w:t>
      </w:r>
    </w:p>
    <w:p w:rsidR="00584068" w:rsidRPr="00584068" w:rsidRDefault="00584068" w:rsidP="00584068">
      <w:pPr>
        <w:jc w:val="both"/>
        <w:rPr>
          <w:sz w:val="24"/>
          <w:szCs w:val="24"/>
        </w:rPr>
      </w:pPr>
    </w:p>
    <w:p w:rsidR="00584068" w:rsidRPr="00584068" w:rsidRDefault="00584068" w:rsidP="00584068">
      <w:pPr>
        <w:jc w:val="center"/>
        <w:rPr>
          <w:sz w:val="24"/>
          <w:szCs w:val="24"/>
        </w:rPr>
      </w:pPr>
      <w:r w:rsidRPr="00584068">
        <w:rPr>
          <w:sz w:val="24"/>
          <w:szCs w:val="24"/>
        </w:rPr>
        <w:t>Глава 1. Общие положения</w:t>
      </w:r>
    </w:p>
    <w:p w:rsidR="00584068" w:rsidRPr="00584068" w:rsidRDefault="00584068" w:rsidP="00584068">
      <w:pPr>
        <w:jc w:val="both"/>
        <w:rPr>
          <w:sz w:val="24"/>
          <w:szCs w:val="24"/>
        </w:rPr>
      </w:pPr>
    </w:p>
    <w:p w:rsidR="00584068" w:rsidRPr="00584068" w:rsidRDefault="00584068" w:rsidP="00584068">
      <w:pPr>
        <w:jc w:val="both"/>
        <w:rPr>
          <w:sz w:val="24"/>
          <w:szCs w:val="24"/>
        </w:rPr>
      </w:pPr>
      <w:r w:rsidRPr="00584068">
        <w:rPr>
          <w:sz w:val="24"/>
          <w:szCs w:val="24"/>
        </w:rPr>
        <w:tab/>
        <w:t>Программа оздоровления муниципальных финансов Полевского сельского поселения на 2018-2020 годы (далее-Программа) разработана в целях формирования бюджетной политики поселения, ориентированной на создание условий для эффективного управления муниципальными финансами Полевского сельского поселения и укрепление устойчивости бюджетной системы поселения.</w:t>
      </w:r>
    </w:p>
    <w:p w:rsidR="00584068" w:rsidRPr="00584068" w:rsidRDefault="00584068" w:rsidP="00584068">
      <w:pPr>
        <w:ind w:firstLine="708"/>
        <w:jc w:val="both"/>
        <w:rPr>
          <w:sz w:val="24"/>
          <w:szCs w:val="24"/>
        </w:rPr>
      </w:pPr>
      <w:r w:rsidRPr="00584068">
        <w:rPr>
          <w:sz w:val="24"/>
          <w:szCs w:val="24"/>
        </w:rPr>
        <w:t>Программа определяет основные направления деятельности исполнительных органов администрации Полевского сельского поселения, в сфере оптимизации и приоритета расходов бюджета поселения, мобилизацию доходов, ограничения бюджетного дефицита, погашения просроченных расходных обязательств на период до 2020 года.</w:t>
      </w:r>
    </w:p>
    <w:p w:rsidR="00584068" w:rsidRPr="00584068" w:rsidRDefault="00584068" w:rsidP="00584068">
      <w:pPr>
        <w:jc w:val="both"/>
        <w:rPr>
          <w:sz w:val="24"/>
          <w:szCs w:val="24"/>
        </w:rPr>
      </w:pPr>
    </w:p>
    <w:p w:rsidR="00584068" w:rsidRPr="00584068" w:rsidRDefault="00584068" w:rsidP="00584068">
      <w:pPr>
        <w:jc w:val="center"/>
        <w:rPr>
          <w:sz w:val="24"/>
          <w:szCs w:val="24"/>
        </w:rPr>
      </w:pPr>
      <w:r w:rsidRPr="00584068">
        <w:rPr>
          <w:sz w:val="24"/>
          <w:szCs w:val="24"/>
        </w:rPr>
        <w:t>Глава 2. Цели и задачи Программы</w:t>
      </w:r>
    </w:p>
    <w:p w:rsidR="00584068" w:rsidRPr="00584068" w:rsidRDefault="00584068" w:rsidP="00584068">
      <w:pPr>
        <w:ind w:firstLine="708"/>
        <w:jc w:val="both"/>
        <w:rPr>
          <w:sz w:val="24"/>
          <w:szCs w:val="24"/>
        </w:rPr>
      </w:pPr>
    </w:p>
    <w:p w:rsidR="00584068" w:rsidRPr="00584068" w:rsidRDefault="00584068" w:rsidP="00584068">
      <w:pPr>
        <w:ind w:firstLine="708"/>
        <w:jc w:val="both"/>
        <w:rPr>
          <w:sz w:val="24"/>
          <w:szCs w:val="24"/>
        </w:rPr>
      </w:pPr>
      <w:r w:rsidRPr="00584068">
        <w:rPr>
          <w:sz w:val="24"/>
          <w:szCs w:val="24"/>
        </w:rPr>
        <w:t>Цель Программы – улучшение состояния бюджетной системы и оздоровление муниципальных финансов Полевского сельского поселения.</w:t>
      </w:r>
    </w:p>
    <w:p w:rsidR="00584068" w:rsidRPr="00584068" w:rsidRDefault="00584068" w:rsidP="00584068">
      <w:pPr>
        <w:ind w:firstLine="708"/>
        <w:jc w:val="both"/>
        <w:rPr>
          <w:sz w:val="24"/>
          <w:szCs w:val="24"/>
        </w:rPr>
      </w:pPr>
      <w:r w:rsidRPr="00584068">
        <w:rPr>
          <w:sz w:val="24"/>
          <w:szCs w:val="24"/>
        </w:rPr>
        <w:t>Достижение поставленной цели будет осуществляться посредством решения следующих задач Программы:</w:t>
      </w:r>
    </w:p>
    <w:p w:rsidR="00584068" w:rsidRPr="00584068" w:rsidRDefault="00584068" w:rsidP="00584068">
      <w:pPr>
        <w:jc w:val="both"/>
        <w:rPr>
          <w:sz w:val="24"/>
          <w:szCs w:val="24"/>
        </w:rPr>
      </w:pPr>
      <w:r w:rsidRPr="00584068">
        <w:rPr>
          <w:sz w:val="24"/>
          <w:szCs w:val="24"/>
        </w:rPr>
        <w:t>- сохранение устойчивости бюджетной системы Полевского сельского поселения и обеспечение сбалансированности бюджета поселения;</w:t>
      </w:r>
    </w:p>
    <w:p w:rsidR="00584068" w:rsidRPr="00584068" w:rsidRDefault="00584068" w:rsidP="00584068">
      <w:pPr>
        <w:jc w:val="both"/>
        <w:rPr>
          <w:sz w:val="24"/>
          <w:szCs w:val="24"/>
        </w:rPr>
      </w:pPr>
      <w:r w:rsidRPr="00584068">
        <w:rPr>
          <w:sz w:val="24"/>
          <w:szCs w:val="24"/>
        </w:rPr>
        <w:t>- погашение просроченной кредиторской задолженности бюджета Полевского сельского поселения;</w:t>
      </w:r>
    </w:p>
    <w:p w:rsidR="00584068" w:rsidRPr="00584068" w:rsidRDefault="00584068" w:rsidP="00584068">
      <w:pPr>
        <w:jc w:val="both"/>
        <w:rPr>
          <w:sz w:val="24"/>
          <w:szCs w:val="24"/>
        </w:rPr>
      </w:pPr>
      <w:r w:rsidRPr="00584068">
        <w:rPr>
          <w:sz w:val="24"/>
          <w:szCs w:val="24"/>
        </w:rPr>
        <w:t>- обеспечение роста налоговых и неналоговых доходов бюджета поселения;</w:t>
      </w:r>
    </w:p>
    <w:p w:rsidR="00584068" w:rsidRPr="00584068" w:rsidRDefault="00584068" w:rsidP="00584068">
      <w:pPr>
        <w:jc w:val="both"/>
        <w:rPr>
          <w:sz w:val="24"/>
          <w:szCs w:val="24"/>
        </w:rPr>
      </w:pPr>
      <w:r w:rsidRPr="00584068">
        <w:rPr>
          <w:sz w:val="24"/>
          <w:szCs w:val="24"/>
        </w:rPr>
        <w:t xml:space="preserve">- реализация    мер   по    оптимизации и приоритета  бюджетных   расходов     </w:t>
      </w:r>
      <w:proofErr w:type="spellStart"/>
      <w:r w:rsidRPr="00584068">
        <w:rPr>
          <w:sz w:val="24"/>
          <w:szCs w:val="24"/>
        </w:rPr>
        <w:t>иповышению</w:t>
      </w:r>
      <w:proofErr w:type="spellEnd"/>
      <w:r w:rsidRPr="00584068">
        <w:rPr>
          <w:sz w:val="24"/>
          <w:szCs w:val="24"/>
        </w:rPr>
        <w:t xml:space="preserve"> эффективности использования бюджетных средств;</w:t>
      </w:r>
    </w:p>
    <w:p w:rsidR="00584068" w:rsidRPr="00584068" w:rsidRDefault="00584068" w:rsidP="00584068">
      <w:pPr>
        <w:jc w:val="both"/>
        <w:rPr>
          <w:sz w:val="24"/>
          <w:szCs w:val="24"/>
        </w:rPr>
      </w:pPr>
    </w:p>
    <w:p w:rsidR="00584068" w:rsidRPr="00584068" w:rsidRDefault="00584068" w:rsidP="00584068">
      <w:pPr>
        <w:jc w:val="both"/>
        <w:rPr>
          <w:sz w:val="24"/>
          <w:szCs w:val="24"/>
        </w:rPr>
      </w:pPr>
    </w:p>
    <w:p w:rsidR="00584068" w:rsidRPr="00584068" w:rsidRDefault="00584068" w:rsidP="00584068">
      <w:pPr>
        <w:jc w:val="center"/>
        <w:rPr>
          <w:sz w:val="24"/>
          <w:szCs w:val="24"/>
        </w:rPr>
      </w:pPr>
      <w:r w:rsidRPr="00584068">
        <w:rPr>
          <w:sz w:val="24"/>
          <w:szCs w:val="24"/>
        </w:rPr>
        <w:t>Глава 3. Мероприятия Программы</w:t>
      </w:r>
    </w:p>
    <w:p w:rsidR="00584068" w:rsidRPr="00584068" w:rsidRDefault="00584068" w:rsidP="00584068">
      <w:pPr>
        <w:jc w:val="center"/>
        <w:rPr>
          <w:sz w:val="24"/>
          <w:szCs w:val="24"/>
        </w:rPr>
      </w:pPr>
    </w:p>
    <w:p w:rsidR="00584068" w:rsidRPr="00584068" w:rsidRDefault="00584068" w:rsidP="00584068">
      <w:pPr>
        <w:ind w:firstLine="708"/>
        <w:jc w:val="both"/>
        <w:rPr>
          <w:sz w:val="24"/>
          <w:szCs w:val="24"/>
        </w:rPr>
      </w:pPr>
      <w:r w:rsidRPr="00584068">
        <w:rPr>
          <w:sz w:val="24"/>
          <w:szCs w:val="24"/>
        </w:rPr>
        <w:t>Мероприятия Программы предусматривают систему мер администрации Полевского сельского поселения по улучшению состоянию бюджетной системы и оздоровлению муниципальных финансов.</w:t>
      </w:r>
    </w:p>
    <w:p w:rsidR="00584068" w:rsidRPr="00584068" w:rsidRDefault="00584068" w:rsidP="00584068">
      <w:pPr>
        <w:ind w:firstLine="708"/>
        <w:jc w:val="both"/>
        <w:rPr>
          <w:sz w:val="24"/>
          <w:szCs w:val="24"/>
        </w:rPr>
      </w:pPr>
      <w:r w:rsidRPr="00584068">
        <w:rPr>
          <w:sz w:val="24"/>
          <w:szCs w:val="24"/>
        </w:rPr>
        <w:t>Реализация мероприятий Программы осуществляется по следующим направлениям:</w:t>
      </w:r>
    </w:p>
    <w:p w:rsidR="00584068" w:rsidRPr="00584068" w:rsidRDefault="00584068" w:rsidP="00584068">
      <w:pPr>
        <w:jc w:val="both"/>
        <w:rPr>
          <w:sz w:val="24"/>
          <w:szCs w:val="24"/>
        </w:rPr>
      </w:pPr>
      <w:r w:rsidRPr="00584068">
        <w:rPr>
          <w:sz w:val="24"/>
          <w:szCs w:val="24"/>
        </w:rPr>
        <w:t>а)</w:t>
      </w:r>
      <w:r w:rsidRPr="00584068">
        <w:rPr>
          <w:sz w:val="24"/>
          <w:szCs w:val="24"/>
        </w:rPr>
        <w:tab/>
        <w:t>увеличение доходов бюджета Полевского сельского поселения;</w:t>
      </w:r>
    </w:p>
    <w:p w:rsidR="00584068" w:rsidRPr="00584068" w:rsidRDefault="00584068" w:rsidP="00584068">
      <w:pPr>
        <w:jc w:val="both"/>
        <w:rPr>
          <w:sz w:val="24"/>
          <w:szCs w:val="24"/>
        </w:rPr>
      </w:pPr>
      <w:r w:rsidRPr="00584068">
        <w:rPr>
          <w:sz w:val="24"/>
          <w:szCs w:val="24"/>
        </w:rPr>
        <w:t>б)</w:t>
      </w:r>
      <w:r w:rsidRPr="00584068">
        <w:rPr>
          <w:sz w:val="24"/>
          <w:szCs w:val="24"/>
        </w:rPr>
        <w:tab/>
        <w:t>оптимизация расходов бюджета Полевского сельского поселения;</w:t>
      </w:r>
    </w:p>
    <w:p w:rsidR="00584068" w:rsidRPr="00584068" w:rsidRDefault="00584068" w:rsidP="00584068">
      <w:pPr>
        <w:ind w:firstLine="708"/>
        <w:jc w:val="both"/>
        <w:rPr>
          <w:sz w:val="24"/>
          <w:szCs w:val="24"/>
        </w:rPr>
      </w:pPr>
      <w:r w:rsidRPr="00584068">
        <w:rPr>
          <w:sz w:val="24"/>
          <w:szCs w:val="24"/>
        </w:rPr>
        <w:t>План мероприятий по реализации Программы оздоровления муниципальных финансов Полевского сельского поселения на 2018-2020 годы приведен в приложении № 1 к настоящей Программе.</w:t>
      </w:r>
    </w:p>
    <w:p w:rsidR="00584068" w:rsidRPr="00584068" w:rsidRDefault="00584068" w:rsidP="00584068">
      <w:pPr>
        <w:jc w:val="both"/>
        <w:rPr>
          <w:sz w:val="24"/>
          <w:szCs w:val="24"/>
        </w:rPr>
      </w:pPr>
    </w:p>
    <w:p w:rsidR="00584068" w:rsidRPr="00584068" w:rsidRDefault="00584068" w:rsidP="00584068">
      <w:pPr>
        <w:jc w:val="center"/>
        <w:rPr>
          <w:sz w:val="24"/>
          <w:szCs w:val="24"/>
        </w:rPr>
      </w:pPr>
      <w:r w:rsidRPr="00584068">
        <w:rPr>
          <w:sz w:val="24"/>
          <w:szCs w:val="24"/>
        </w:rPr>
        <w:t>Глава 4. Ожидаемые результаты реализации Программы</w:t>
      </w:r>
    </w:p>
    <w:p w:rsidR="00584068" w:rsidRPr="00584068" w:rsidRDefault="00584068" w:rsidP="00584068">
      <w:pPr>
        <w:jc w:val="both"/>
        <w:rPr>
          <w:sz w:val="24"/>
          <w:szCs w:val="24"/>
        </w:rPr>
      </w:pPr>
    </w:p>
    <w:p w:rsidR="00584068" w:rsidRPr="00584068" w:rsidRDefault="00584068" w:rsidP="00584068">
      <w:pPr>
        <w:ind w:firstLine="708"/>
        <w:jc w:val="both"/>
        <w:rPr>
          <w:sz w:val="24"/>
          <w:szCs w:val="24"/>
        </w:rPr>
      </w:pPr>
      <w:r w:rsidRPr="00584068">
        <w:rPr>
          <w:sz w:val="24"/>
          <w:szCs w:val="24"/>
        </w:rPr>
        <w:lastRenderedPageBreak/>
        <w:t>Реализация Программы позволит:</w:t>
      </w:r>
    </w:p>
    <w:p w:rsidR="00584068" w:rsidRPr="00584068" w:rsidRDefault="00584068" w:rsidP="00584068">
      <w:pPr>
        <w:jc w:val="both"/>
        <w:rPr>
          <w:sz w:val="24"/>
          <w:szCs w:val="24"/>
        </w:rPr>
      </w:pPr>
      <w:r w:rsidRPr="00584068">
        <w:rPr>
          <w:sz w:val="24"/>
          <w:szCs w:val="24"/>
        </w:rPr>
        <w:t>1)</w:t>
      </w:r>
      <w:r w:rsidRPr="00584068">
        <w:rPr>
          <w:sz w:val="24"/>
          <w:szCs w:val="24"/>
        </w:rPr>
        <w:tab/>
        <w:t>оздоровить муниципальные финансы Полевского сельского поселения;</w:t>
      </w:r>
    </w:p>
    <w:p w:rsidR="00584068" w:rsidRPr="00584068" w:rsidRDefault="00584068" w:rsidP="00584068">
      <w:pPr>
        <w:jc w:val="both"/>
        <w:rPr>
          <w:sz w:val="24"/>
          <w:szCs w:val="24"/>
        </w:rPr>
      </w:pPr>
      <w:r w:rsidRPr="00584068">
        <w:rPr>
          <w:sz w:val="24"/>
          <w:szCs w:val="24"/>
        </w:rPr>
        <w:t>2)</w:t>
      </w:r>
      <w:r w:rsidRPr="00584068">
        <w:rPr>
          <w:sz w:val="24"/>
          <w:szCs w:val="24"/>
        </w:rPr>
        <w:tab/>
        <w:t>укрепить устойчивость бюджетной системы Полевского сельского поселения;</w:t>
      </w:r>
    </w:p>
    <w:p w:rsidR="00584068" w:rsidRPr="00584068" w:rsidRDefault="00584068" w:rsidP="00584068">
      <w:pPr>
        <w:jc w:val="both"/>
        <w:rPr>
          <w:sz w:val="24"/>
          <w:szCs w:val="24"/>
        </w:rPr>
      </w:pPr>
      <w:r w:rsidRPr="00584068">
        <w:rPr>
          <w:sz w:val="24"/>
          <w:szCs w:val="24"/>
        </w:rPr>
        <w:t>3)</w:t>
      </w:r>
      <w:r w:rsidRPr="00584068">
        <w:rPr>
          <w:sz w:val="24"/>
          <w:szCs w:val="24"/>
        </w:rPr>
        <w:tab/>
        <w:t>повысить качество управления муниципальными финансами, эффективность и результативность бюджетных расходов;</w:t>
      </w:r>
    </w:p>
    <w:p w:rsidR="00584068" w:rsidRPr="00584068" w:rsidRDefault="00584068" w:rsidP="00584068">
      <w:pPr>
        <w:jc w:val="both"/>
        <w:rPr>
          <w:sz w:val="24"/>
          <w:szCs w:val="24"/>
        </w:rPr>
      </w:pPr>
      <w:r w:rsidRPr="00584068">
        <w:rPr>
          <w:sz w:val="24"/>
          <w:szCs w:val="24"/>
        </w:rPr>
        <w:t>4)</w:t>
      </w:r>
      <w:r w:rsidRPr="00584068">
        <w:rPr>
          <w:sz w:val="24"/>
          <w:szCs w:val="24"/>
        </w:rPr>
        <w:tab/>
        <w:t xml:space="preserve">недопущение просроченной кредиторской задолженности бюджета Полевского сельского поселения </w:t>
      </w:r>
    </w:p>
    <w:p w:rsidR="00584068" w:rsidRPr="00584068" w:rsidRDefault="00584068" w:rsidP="00584068">
      <w:pPr>
        <w:jc w:val="both"/>
        <w:rPr>
          <w:sz w:val="24"/>
          <w:szCs w:val="24"/>
        </w:rPr>
      </w:pPr>
    </w:p>
    <w:p w:rsidR="00584068" w:rsidRPr="00584068" w:rsidRDefault="00584068" w:rsidP="00584068">
      <w:pPr>
        <w:jc w:val="both"/>
        <w:rPr>
          <w:sz w:val="24"/>
          <w:szCs w:val="24"/>
        </w:rPr>
      </w:pPr>
      <w:r w:rsidRPr="00584068">
        <w:rPr>
          <w:sz w:val="24"/>
          <w:szCs w:val="24"/>
        </w:rPr>
        <w:t xml:space="preserve">                    Глава 5. Методика оценки реализации Программы</w:t>
      </w:r>
    </w:p>
    <w:p w:rsidR="00584068" w:rsidRPr="00584068" w:rsidRDefault="00584068" w:rsidP="00584068">
      <w:pPr>
        <w:jc w:val="both"/>
        <w:rPr>
          <w:sz w:val="24"/>
          <w:szCs w:val="24"/>
        </w:rPr>
      </w:pPr>
    </w:p>
    <w:p w:rsidR="00584068" w:rsidRPr="00584068" w:rsidRDefault="00584068" w:rsidP="00584068">
      <w:pPr>
        <w:ind w:firstLine="708"/>
        <w:jc w:val="both"/>
        <w:rPr>
          <w:sz w:val="24"/>
          <w:szCs w:val="24"/>
        </w:rPr>
      </w:pPr>
      <w:r w:rsidRPr="00584068">
        <w:rPr>
          <w:sz w:val="24"/>
          <w:szCs w:val="24"/>
        </w:rPr>
        <w:t>Оценка реализации Программы представляет собой механизм контроля над исполнением плана мероприятий по реализации Программы.</w:t>
      </w:r>
    </w:p>
    <w:p w:rsidR="00584068" w:rsidRPr="00584068" w:rsidRDefault="00584068" w:rsidP="00584068">
      <w:pPr>
        <w:jc w:val="both"/>
        <w:rPr>
          <w:sz w:val="24"/>
          <w:szCs w:val="24"/>
        </w:rPr>
      </w:pPr>
      <w:r w:rsidRPr="00584068">
        <w:rPr>
          <w:sz w:val="24"/>
          <w:szCs w:val="24"/>
        </w:rPr>
        <w:tab/>
        <w:t>Выполнение мероприятий планируется осуществлять исполнительным органом администрации Полевского сельского поселения (далее-ответственный исполнитель) в пределах бюджетных ассигнований бюджета поселения на соответствующий год. Ответственный исполнитель ежеквартально, не позднее 10 числа месяца, следующего за отчетным кварталом, представляют в финансовый отдел администрации муниципального района Октябрьского муниципального района информацию о реализации Программы.</w:t>
      </w:r>
    </w:p>
    <w:p w:rsidR="00584068" w:rsidRPr="00584068" w:rsidRDefault="00584068" w:rsidP="00584068">
      <w:pPr>
        <w:jc w:val="both"/>
        <w:rPr>
          <w:sz w:val="24"/>
          <w:szCs w:val="24"/>
        </w:rPr>
      </w:pPr>
      <w:r w:rsidRPr="00584068">
        <w:rPr>
          <w:sz w:val="24"/>
          <w:szCs w:val="24"/>
        </w:rPr>
        <w:tab/>
      </w:r>
      <w:proofErr w:type="gramStart"/>
      <w:r w:rsidRPr="00584068">
        <w:rPr>
          <w:sz w:val="24"/>
          <w:szCs w:val="24"/>
        </w:rPr>
        <w:t>Результативность и эффективность выполнения мероприятий Программы оценивается ответственным исполнителем ежегодно до 1 апреля года, следующего за отчетным и определяется как степень достижения целевых показателей (индикаторов), указанных в приложении № 1 к настоящей Программе, по формуле:</w:t>
      </w:r>
      <w:proofErr w:type="gramEnd"/>
    </w:p>
    <w:p w:rsidR="00584068" w:rsidRPr="00584068" w:rsidRDefault="00584068" w:rsidP="00584068">
      <w:pPr>
        <w:jc w:val="center"/>
        <w:rPr>
          <w:sz w:val="24"/>
          <w:szCs w:val="24"/>
        </w:rPr>
      </w:pPr>
      <w:r w:rsidRPr="00584068">
        <w:rPr>
          <w:sz w:val="24"/>
          <w:szCs w:val="24"/>
        </w:rPr>
        <w:t>R=i/n *100%, где:</w:t>
      </w:r>
    </w:p>
    <w:p w:rsidR="00584068" w:rsidRPr="00584068" w:rsidRDefault="00584068" w:rsidP="00584068">
      <w:pPr>
        <w:jc w:val="both"/>
        <w:rPr>
          <w:sz w:val="24"/>
          <w:szCs w:val="24"/>
        </w:rPr>
      </w:pPr>
      <w:r w:rsidRPr="00584068">
        <w:rPr>
          <w:sz w:val="24"/>
          <w:szCs w:val="24"/>
        </w:rPr>
        <w:t>R– значение показателя эффективности реализации Программы (доля достигнутых целевых показателей (индикаторов) к общему количеству показателей (индикаторов) за отчетный год</w:t>
      </w:r>
      <w:proofErr w:type="gramStart"/>
      <w:r w:rsidRPr="00584068">
        <w:rPr>
          <w:sz w:val="24"/>
          <w:szCs w:val="24"/>
        </w:rPr>
        <w:t>), %;</w:t>
      </w:r>
      <w:proofErr w:type="gramEnd"/>
    </w:p>
    <w:p w:rsidR="00584068" w:rsidRPr="00584068" w:rsidRDefault="00584068" w:rsidP="00584068">
      <w:pPr>
        <w:jc w:val="both"/>
        <w:rPr>
          <w:sz w:val="24"/>
          <w:szCs w:val="24"/>
        </w:rPr>
      </w:pPr>
      <w:r w:rsidRPr="00584068">
        <w:rPr>
          <w:sz w:val="24"/>
          <w:szCs w:val="24"/>
        </w:rPr>
        <w:t>i – количество достигнутых целевых показателей (индикаторов), ед.;</w:t>
      </w:r>
    </w:p>
    <w:p w:rsidR="00584068" w:rsidRPr="00584068" w:rsidRDefault="00584068" w:rsidP="00584068">
      <w:pPr>
        <w:jc w:val="both"/>
        <w:rPr>
          <w:sz w:val="24"/>
          <w:szCs w:val="24"/>
        </w:rPr>
      </w:pPr>
      <w:r w:rsidRPr="00584068">
        <w:rPr>
          <w:sz w:val="24"/>
          <w:szCs w:val="24"/>
        </w:rPr>
        <w:t>n – общее количество целевых показателей (индикаторов), ед.</w:t>
      </w:r>
    </w:p>
    <w:p w:rsidR="00584068" w:rsidRPr="00584068" w:rsidRDefault="00584068" w:rsidP="00584068">
      <w:pPr>
        <w:jc w:val="both"/>
        <w:rPr>
          <w:sz w:val="24"/>
          <w:szCs w:val="24"/>
        </w:rPr>
      </w:pPr>
      <w:r w:rsidRPr="00584068">
        <w:rPr>
          <w:sz w:val="24"/>
          <w:szCs w:val="24"/>
        </w:rPr>
        <w:t>Критерии оценки реализации Программы приведены в таблице 1.</w:t>
      </w:r>
    </w:p>
    <w:p w:rsidR="00584068" w:rsidRPr="00584068" w:rsidRDefault="00584068" w:rsidP="00584068">
      <w:pPr>
        <w:jc w:val="both"/>
        <w:rPr>
          <w:sz w:val="24"/>
          <w:szCs w:val="24"/>
        </w:rPr>
      </w:pPr>
    </w:p>
    <w:p w:rsidR="00584068" w:rsidRPr="00584068" w:rsidRDefault="00584068" w:rsidP="00584068">
      <w:pPr>
        <w:jc w:val="both"/>
        <w:rPr>
          <w:sz w:val="24"/>
          <w:szCs w:val="24"/>
        </w:rPr>
      </w:pPr>
    </w:p>
    <w:p w:rsidR="00584068" w:rsidRPr="00584068" w:rsidRDefault="00584068" w:rsidP="00584068">
      <w:pPr>
        <w:jc w:val="right"/>
        <w:rPr>
          <w:sz w:val="24"/>
          <w:szCs w:val="24"/>
        </w:rPr>
      </w:pPr>
      <w:r w:rsidRPr="00584068">
        <w:rPr>
          <w:sz w:val="24"/>
          <w:szCs w:val="24"/>
        </w:rPr>
        <w:t>Таблица 1</w:t>
      </w:r>
    </w:p>
    <w:p w:rsidR="00584068" w:rsidRPr="00584068" w:rsidRDefault="00584068" w:rsidP="00584068">
      <w:pPr>
        <w:jc w:val="center"/>
        <w:rPr>
          <w:sz w:val="24"/>
          <w:szCs w:val="24"/>
        </w:rPr>
      </w:pPr>
      <w:r w:rsidRPr="00584068">
        <w:rPr>
          <w:sz w:val="24"/>
          <w:szCs w:val="24"/>
        </w:rPr>
        <w:t>Критерии оценки реализации Программы</w:t>
      </w:r>
    </w:p>
    <w:p w:rsidR="00584068" w:rsidRPr="00584068" w:rsidRDefault="00584068" w:rsidP="00584068">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4"/>
        <w:gridCol w:w="4672"/>
      </w:tblGrid>
      <w:tr w:rsidR="00584068" w:rsidRPr="00584068" w:rsidTr="00455B4F">
        <w:tc>
          <w:tcPr>
            <w:tcW w:w="4564"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Значение показателя эффективности реализации Программы (</w:t>
            </w:r>
            <w:r w:rsidRPr="00584068">
              <w:rPr>
                <w:sz w:val="24"/>
                <w:szCs w:val="24"/>
                <w:lang w:val="en-US"/>
              </w:rPr>
              <w:t>R</w:t>
            </w:r>
            <w:r w:rsidRPr="00584068">
              <w:rPr>
                <w:sz w:val="24"/>
                <w:szCs w:val="24"/>
              </w:rPr>
              <w:t>)</w:t>
            </w:r>
          </w:p>
        </w:tc>
        <w:tc>
          <w:tcPr>
            <w:tcW w:w="4672"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Оценка реализации Программы</w:t>
            </w:r>
          </w:p>
        </w:tc>
      </w:tr>
      <w:tr w:rsidR="00584068" w:rsidRPr="00584068" w:rsidTr="00455B4F">
        <w:trPr>
          <w:trHeight w:val="383"/>
        </w:trPr>
        <w:tc>
          <w:tcPr>
            <w:tcW w:w="4564"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более 80 %</w:t>
            </w:r>
          </w:p>
        </w:tc>
        <w:tc>
          <w:tcPr>
            <w:tcW w:w="4672"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высокая</w:t>
            </w:r>
          </w:p>
        </w:tc>
      </w:tr>
      <w:tr w:rsidR="00584068" w:rsidRPr="00584068" w:rsidTr="00455B4F">
        <w:tc>
          <w:tcPr>
            <w:tcW w:w="4564"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от 40 % до 80 %</w:t>
            </w:r>
          </w:p>
        </w:tc>
        <w:tc>
          <w:tcPr>
            <w:tcW w:w="4672"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средняя</w:t>
            </w:r>
          </w:p>
        </w:tc>
      </w:tr>
      <w:tr w:rsidR="00584068" w:rsidRPr="00584068" w:rsidTr="00455B4F">
        <w:tc>
          <w:tcPr>
            <w:tcW w:w="4564"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менее 40 %</w:t>
            </w:r>
          </w:p>
        </w:tc>
        <w:tc>
          <w:tcPr>
            <w:tcW w:w="4672" w:type="dxa"/>
            <w:tcBorders>
              <w:top w:val="single" w:sz="4" w:space="0" w:color="000000"/>
              <w:left w:val="single" w:sz="4" w:space="0" w:color="000000"/>
              <w:bottom w:val="single" w:sz="4" w:space="0" w:color="000000"/>
              <w:right w:val="single" w:sz="4" w:space="0" w:color="000000"/>
            </w:tcBorders>
            <w:hideMark/>
          </w:tcPr>
          <w:p w:rsidR="00584068" w:rsidRPr="00584068" w:rsidRDefault="00584068" w:rsidP="00455B4F">
            <w:pPr>
              <w:jc w:val="center"/>
              <w:rPr>
                <w:sz w:val="24"/>
                <w:szCs w:val="24"/>
              </w:rPr>
            </w:pPr>
            <w:r w:rsidRPr="00584068">
              <w:rPr>
                <w:sz w:val="24"/>
                <w:szCs w:val="24"/>
              </w:rPr>
              <w:t>низкая</w:t>
            </w:r>
          </w:p>
        </w:tc>
      </w:tr>
    </w:tbl>
    <w:p w:rsidR="00584068" w:rsidRPr="00584068" w:rsidRDefault="00584068" w:rsidP="00584068">
      <w:pPr>
        <w:jc w:val="both"/>
        <w:rPr>
          <w:sz w:val="24"/>
          <w:szCs w:val="24"/>
        </w:rPr>
      </w:pPr>
    </w:p>
    <w:p w:rsidR="00584068" w:rsidRPr="00584068" w:rsidRDefault="00584068" w:rsidP="00584068">
      <w:pPr>
        <w:jc w:val="both"/>
        <w:rPr>
          <w:sz w:val="24"/>
          <w:szCs w:val="24"/>
        </w:rPr>
      </w:pPr>
    </w:p>
    <w:p w:rsidR="00584068" w:rsidRPr="00584068" w:rsidRDefault="00584068" w:rsidP="00584068">
      <w:pPr>
        <w:jc w:val="center"/>
        <w:rPr>
          <w:sz w:val="24"/>
          <w:szCs w:val="24"/>
        </w:rPr>
      </w:pPr>
      <w:r w:rsidRPr="00584068">
        <w:rPr>
          <w:sz w:val="24"/>
          <w:szCs w:val="24"/>
        </w:rPr>
        <w:t>Глава 6. Текущее состояние муниципальных финансов</w:t>
      </w:r>
    </w:p>
    <w:p w:rsidR="00584068" w:rsidRPr="00584068" w:rsidRDefault="00584068" w:rsidP="00584068">
      <w:pPr>
        <w:jc w:val="center"/>
        <w:rPr>
          <w:sz w:val="24"/>
          <w:szCs w:val="24"/>
        </w:rPr>
      </w:pPr>
    </w:p>
    <w:p w:rsidR="00584068" w:rsidRPr="00584068" w:rsidRDefault="00584068" w:rsidP="00584068">
      <w:pPr>
        <w:ind w:firstLine="708"/>
        <w:jc w:val="both"/>
        <w:rPr>
          <w:color w:val="000000"/>
          <w:sz w:val="24"/>
          <w:szCs w:val="24"/>
          <w:shd w:val="clear" w:color="auto" w:fill="FFFFFF"/>
        </w:rPr>
      </w:pPr>
      <w:r w:rsidRPr="00584068">
        <w:rPr>
          <w:color w:val="000000"/>
          <w:sz w:val="24"/>
          <w:szCs w:val="24"/>
          <w:shd w:val="clear" w:color="auto" w:fill="FFFFFF"/>
        </w:rPr>
        <w:t>В настоящее время обеспеченность муниципального образования «</w:t>
      </w:r>
      <w:proofErr w:type="spellStart"/>
      <w:r w:rsidRPr="00584068">
        <w:rPr>
          <w:color w:val="000000"/>
          <w:sz w:val="24"/>
          <w:szCs w:val="24"/>
          <w:shd w:val="clear" w:color="auto" w:fill="FFFFFF"/>
        </w:rPr>
        <w:t>Полевское</w:t>
      </w:r>
      <w:proofErr w:type="spellEnd"/>
      <w:r w:rsidRPr="00584068">
        <w:rPr>
          <w:color w:val="000000"/>
          <w:sz w:val="24"/>
          <w:szCs w:val="24"/>
          <w:shd w:val="clear" w:color="auto" w:fill="FFFFFF"/>
        </w:rPr>
        <w:t xml:space="preserve"> сельское поселение» местными финансовыми ресурсами напрямую зависит от </w:t>
      </w:r>
      <w:r w:rsidRPr="00584068">
        <w:rPr>
          <w:sz w:val="24"/>
          <w:szCs w:val="24"/>
        </w:rPr>
        <w:t>дотации бюджетам сельских поселений на выравнивание  бюджетной обеспеченности</w:t>
      </w:r>
      <w:r w:rsidRPr="00584068">
        <w:rPr>
          <w:color w:val="000000"/>
          <w:sz w:val="24"/>
          <w:szCs w:val="24"/>
          <w:shd w:val="clear" w:color="auto" w:fill="FFFFFF"/>
        </w:rPr>
        <w:t xml:space="preserve"> и д</w:t>
      </w:r>
      <w:r w:rsidRPr="00584068">
        <w:rPr>
          <w:bCs/>
          <w:sz w:val="24"/>
          <w:szCs w:val="24"/>
        </w:rPr>
        <w:t xml:space="preserve">отации бюджетам сельских поселений на поддержку мер по обеспечению сбалансированности </w:t>
      </w:r>
      <w:proofErr w:type="spellStart"/>
      <w:r w:rsidRPr="00584068">
        <w:rPr>
          <w:bCs/>
          <w:sz w:val="24"/>
          <w:szCs w:val="24"/>
        </w:rPr>
        <w:t>бюджетов</w:t>
      </w:r>
      <w:proofErr w:type="gramStart"/>
      <w:r w:rsidRPr="00584068">
        <w:rPr>
          <w:bCs/>
          <w:sz w:val="24"/>
          <w:szCs w:val="24"/>
        </w:rPr>
        <w:t>,</w:t>
      </w:r>
      <w:r w:rsidRPr="00584068">
        <w:rPr>
          <w:color w:val="000000"/>
          <w:sz w:val="24"/>
          <w:szCs w:val="24"/>
          <w:shd w:val="clear" w:color="auto" w:fill="FFFFFF"/>
        </w:rPr>
        <w:t>к</w:t>
      </w:r>
      <w:proofErr w:type="gramEnd"/>
      <w:r w:rsidRPr="00584068">
        <w:rPr>
          <w:color w:val="000000"/>
          <w:sz w:val="24"/>
          <w:szCs w:val="24"/>
          <w:shd w:val="clear" w:color="auto" w:fill="FFFFFF"/>
        </w:rPr>
        <w:t>оторой</w:t>
      </w:r>
      <w:proofErr w:type="spellEnd"/>
      <w:r w:rsidRPr="00584068">
        <w:rPr>
          <w:color w:val="000000"/>
          <w:sz w:val="24"/>
          <w:szCs w:val="24"/>
          <w:shd w:val="clear" w:color="auto" w:fill="FFFFFF"/>
        </w:rPr>
        <w:t xml:space="preserve"> в настоящее время не </w:t>
      </w:r>
      <w:proofErr w:type="spellStart"/>
      <w:r w:rsidRPr="00584068">
        <w:rPr>
          <w:color w:val="000000"/>
          <w:sz w:val="24"/>
          <w:szCs w:val="24"/>
          <w:shd w:val="clear" w:color="auto" w:fill="FFFFFF"/>
        </w:rPr>
        <w:t>достаточнодля</w:t>
      </w:r>
      <w:proofErr w:type="spellEnd"/>
      <w:r w:rsidRPr="00584068">
        <w:rPr>
          <w:color w:val="000000"/>
          <w:sz w:val="24"/>
          <w:szCs w:val="24"/>
          <w:shd w:val="clear" w:color="auto" w:fill="FFFFFF"/>
        </w:rPr>
        <w:t xml:space="preserve"> решения  многих текущих проблем местного самоуправления и на выполнение полномочий в соответствии с Федеральным </w:t>
      </w:r>
      <w:r w:rsidRPr="00584068">
        <w:rPr>
          <w:color w:val="000000"/>
          <w:sz w:val="24"/>
          <w:szCs w:val="24"/>
          <w:shd w:val="clear" w:color="auto" w:fill="FFFFFF"/>
        </w:rPr>
        <w:lastRenderedPageBreak/>
        <w:t xml:space="preserve">законом № 131-ФЗ «Об </w:t>
      </w:r>
      <w:proofErr w:type="spellStart"/>
      <w:r w:rsidRPr="00584068">
        <w:rPr>
          <w:color w:val="000000"/>
          <w:sz w:val="24"/>
          <w:szCs w:val="24"/>
          <w:shd w:val="clear" w:color="auto" w:fill="FFFFFF"/>
        </w:rPr>
        <w:t>общихпринципах</w:t>
      </w:r>
      <w:proofErr w:type="spellEnd"/>
      <w:r w:rsidRPr="00584068">
        <w:rPr>
          <w:color w:val="000000"/>
          <w:sz w:val="24"/>
          <w:szCs w:val="24"/>
          <w:shd w:val="clear" w:color="auto" w:fill="FFFFFF"/>
        </w:rPr>
        <w:t xml:space="preserve"> организации местного самоуправления в Российской Федерации». </w:t>
      </w:r>
    </w:p>
    <w:p w:rsidR="00584068" w:rsidRPr="00584068" w:rsidRDefault="00584068" w:rsidP="00584068">
      <w:pPr>
        <w:ind w:firstLine="708"/>
        <w:jc w:val="both"/>
        <w:rPr>
          <w:sz w:val="24"/>
          <w:szCs w:val="24"/>
        </w:rPr>
      </w:pPr>
      <w:r w:rsidRPr="00584068">
        <w:rPr>
          <w:color w:val="000000"/>
          <w:sz w:val="24"/>
          <w:szCs w:val="24"/>
          <w:shd w:val="clear" w:color="auto" w:fill="FFFFFF"/>
        </w:rPr>
        <w:t xml:space="preserve">К вопросам местного значения Полевского сельского поселения, согласно ст.14 ФЗ № 131, относятся </w:t>
      </w:r>
      <w:r w:rsidRPr="00584068">
        <w:rPr>
          <w:sz w:val="24"/>
          <w:szCs w:val="24"/>
          <w:shd w:val="clear" w:color="auto" w:fill="FFFFFF"/>
        </w:rPr>
        <w:t xml:space="preserve">организация библиотечного обслуживания населения, комплектование и обеспечение сохранности библиотечных фондов библиотек поселения и создание условий для организации досуга и обеспечения жителей поселения услугами организаций культуры. </w:t>
      </w:r>
      <w:r w:rsidRPr="00584068">
        <w:rPr>
          <w:sz w:val="24"/>
          <w:szCs w:val="24"/>
        </w:rPr>
        <w:t xml:space="preserve">Количество </w:t>
      </w:r>
      <w:proofErr w:type="gramStart"/>
      <w:r w:rsidRPr="00584068">
        <w:rPr>
          <w:sz w:val="24"/>
          <w:szCs w:val="24"/>
        </w:rPr>
        <w:t>подведомственных учреждений, финансируемых из бюджета Полевского сельского поселения по состоянию на 01.01.2018 года составило</w:t>
      </w:r>
      <w:proofErr w:type="gramEnd"/>
      <w:r w:rsidRPr="00584068">
        <w:rPr>
          <w:sz w:val="24"/>
          <w:szCs w:val="24"/>
        </w:rPr>
        <w:t xml:space="preserve"> 2 единицы (МКУ ПЦКД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и МКУ ПБ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Это является наибольшей статьей расходов в бюджете Полевского сельского поселения. </w:t>
      </w:r>
    </w:p>
    <w:p w:rsidR="00584068" w:rsidRPr="00584068" w:rsidRDefault="00584068" w:rsidP="00584068">
      <w:pPr>
        <w:ind w:firstLine="708"/>
        <w:jc w:val="both"/>
        <w:rPr>
          <w:sz w:val="24"/>
          <w:szCs w:val="24"/>
          <w:shd w:val="clear" w:color="auto" w:fill="FFFFFF"/>
        </w:rPr>
      </w:pPr>
      <w:proofErr w:type="gramStart"/>
      <w:r w:rsidRPr="00584068">
        <w:rPr>
          <w:sz w:val="24"/>
          <w:szCs w:val="24"/>
        </w:rPr>
        <w:t>По соглашению о принятии органами местного самоуправления муниципального образования «Октябрьский муниципальный район» осуществления части полномочий по решению вопросов местного значения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Октябрьского муниципального района Еврейской автономной области с 01.01.2016 г. были переданы для осуществления полномочий по решению вопросов местного значения по </w:t>
      </w:r>
      <w:r w:rsidRPr="00584068">
        <w:rPr>
          <w:sz w:val="24"/>
          <w:szCs w:val="24"/>
          <w:shd w:val="clear" w:color="auto" w:fill="FFFFFF"/>
        </w:rPr>
        <w:t>организации библиотечного обслуживания населения и по созданию условий для организации досуга и обеспечения жителей поселения</w:t>
      </w:r>
      <w:proofErr w:type="gramEnd"/>
      <w:r w:rsidRPr="00584068">
        <w:rPr>
          <w:sz w:val="24"/>
          <w:szCs w:val="24"/>
          <w:shd w:val="clear" w:color="auto" w:fill="FFFFFF"/>
        </w:rPr>
        <w:t xml:space="preserve"> услугами организаций культуры с кредиторской задолженностью по учреждениям культуры в размере 918,9 тыс. руб.</w:t>
      </w:r>
    </w:p>
    <w:p w:rsidR="00584068" w:rsidRPr="00584068" w:rsidRDefault="00584068" w:rsidP="00584068">
      <w:pPr>
        <w:jc w:val="both"/>
        <w:rPr>
          <w:sz w:val="24"/>
          <w:szCs w:val="24"/>
          <w:lang w:eastAsia="ar-SA"/>
        </w:rPr>
      </w:pPr>
      <w:r w:rsidRPr="00584068">
        <w:rPr>
          <w:sz w:val="24"/>
          <w:szCs w:val="24"/>
        </w:rPr>
        <w:t> </w:t>
      </w:r>
      <w:r w:rsidRPr="00584068">
        <w:rPr>
          <w:sz w:val="24"/>
          <w:szCs w:val="24"/>
        </w:rPr>
        <w:tab/>
      </w:r>
      <w:proofErr w:type="gramStart"/>
      <w:r w:rsidRPr="00584068">
        <w:rPr>
          <w:sz w:val="24"/>
          <w:szCs w:val="24"/>
          <w:lang w:eastAsia="ar-SA"/>
        </w:rPr>
        <w:t>По состоянию на 01.01.2018 г. в бюджет муниципального образования «</w:t>
      </w:r>
      <w:proofErr w:type="spellStart"/>
      <w:r w:rsidRPr="00584068">
        <w:rPr>
          <w:sz w:val="24"/>
          <w:szCs w:val="24"/>
          <w:lang w:eastAsia="ar-SA"/>
        </w:rPr>
        <w:t>Полевское</w:t>
      </w:r>
      <w:proofErr w:type="spellEnd"/>
      <w:r w:rsidRPr="00584068">
        <w:rPr>
          <w:sz w:val="24"/>
          <w:szCs w:val="24"/>
          <w:lang w:eastAsia="ar-SA"/>
        </w:rPr>
        <w:t xml:space="preserve"> сельское поселение» Октябрьского муниципального района» поступило доходов в сумме 11 961,9 тыс. руб. при годовых плановых назначениях 11 776,4 тыс. руб. или исполнение составило 101,6 %. Налоговых и неналоговых доходов поступило в бюджет сельского поселения на сумму 5 155,9 тыс. руб.  при плане 4 969,4 тыс. руб., исполнение составило 103,8 процентов</w:t>
      </w:r>
      <w:proofErr w:type="gramEnd"/>
      <w:r w:rsidRPr="00584068">
        <w:rPr>
          <w:sz w:val="24"/>
          <w:szCs w:val="24"/>
          <w:lang w:eastAsia="ar-SA"/>
        </w:rPr>
        <w:t xml:space="preserve">. В том числе собственные доходы составили 3 685,2 тыс. руб.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составили 3 608,0 тыс. </w:t>
      </w:r>
      <w:proofErr w:type="spellStart"/>
      <w:r w:rsidRPr="00584068">
        <w:rPr>
          <w:sz w:val="24"/>
          <w:szCs w:val="24"/>
          <w:lang w:eastAsia="ar-SA"/>
        </w:rPr>
        <w:t>руб</w:t>
      </w:r>
      <w:proofErr w:type="gramStart"/>
      <w:r w:rsidRPr="00584068">
        <w:rPr>
          <w:sz w:val="24"/>
          <w:szCs w:val="24"/>
          <w:lang w:eastAsia="ar-SA"/>
        </w:rPr>
        <w:t>.п</w:t>
      </w:r>
      <w:proofErr w:type="gramEnd"/>
      <w:r w:rsidRPr="00584068">
        <w:rPr>
          <w:sz w:val="24"/>
          <w:szCs w:val="24"/>
          <w:lang w:eastAsia="ar-SA"/>
        </w:rPr>
        <w:t>ри</w:t>
      </w:r>
      <w:proofErr w:type="spellEnd"/>
      <w:r w:rsidRPr="00584068">
        <w:rPr>
          <w:sz w:val="24"/>
          <w:szCs w:val="24"/>
          <w:lang w:eastAsia="ar-SA"/>
        </w:rPr>
        <w:t xml:space="preserve"> уточненном годовом плане 3 605,5 тыс. руб. исполнение 100,1 тыс. руб.,</w:t>
      </w:r>
    </w:p>
    <w:p w:rsidR="00584068" w:rsidRPr="00584068" w:rsidRDefault="00584068" w:rsidP="00584068">
      <w:pPr>
        <w:ind w:firstLine="708"/>
        <w:jc w:val="both"/>
        <w:rPr>
          <w:sz w:val="24"/>
          <w:szCs w:val="24"/>
          <w:lang w:eastAsia="ar-SA"/>
        </w:rPr>
      </w:pPr>
      <w:r w:rsidRPr="00584068">
        <w:rPr>
          <w:sz w:val="24"/>
          <w:szCs w:val="24"/>
        </w:rPr>
        <w:t xml:space="preserve">Расходы бюджета сельского поселения за 2017 год составили на сумму 11 433,5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или 91,7 % к утвержденному плану на год в сумме 12 468,1 тыс. руб. Расходы на содержание аппарата Администрации Полевского сельского поселения и на выполнение полномочий по разделам01 «Общегосударственные вопросы», 02 «Национальная оборона, 03 «Национальная безопасность и правоохранительная деятельность», 04 «Национальная экономика», 05 «Жилищно-коммунальное хозяйство», 08 «Культура и кинематография»,10 «Социальная политика»,   11 «Физическая культура и спорт»,   14 «Межбюджетные трансферты» составили 6 643,4 тыс. руб. при плановых назначениях 7 619,5 тыс. руб., исполнение составило 87,2 процента.</w:t>
      </w:r>
    </w:p>
    <w:p w:rsidR="00584068" w:rsidRPr="00584068" w:rsidRDefault="00584068" w:rsidP="00584068">
      <w:pPr>
        <w:ind w:firstLine="708"/>
        <w:jc w:val="both"/>
        <w:rPr>
          <w:sz w:val="24"/>
          <w:szCs w:val="24"/>
        </w:rPr>
      </w:pPr>
      <w:r w:rsidRPr="00584068">
        <w:rPr>
          <w:sz w:val="24"/>
          <w:szCs w:val="24"/>
        </w:rPr>
        <w:t xml:space="preserve">Расходы на обеспечение подведомственных учреждений культуры исполнение составило 4 790,1 </w:t>
      </w:r>
      <w:proofErr w:type="spellStart"/>
      <w:r w:rsidRPr="00584068">
        <w:rPr>
          <w:sz w:val="24"/>
          <w:szCs w:val="24"/>
        </w:rPr>
        <w:t>тыс</w:t>
      </w:r>
      <w:proofErr w:type="gramStart"/>
      <w:r w:rsidRPr="00584068">
        <w:rPr>
          <w:sz w:val="24"/>
          <w:szCs w:val="24"/>
        </w:rPr>
        <w:t>.р</w:t>
      </w:r>
      <w:proofErr w:type="gramEnd"/>
      <w:r w:rsidRPr="00584068">
        <w:rPr>
          <w:sz w:val="24"/>
          <w:szCs w:val="24"/>
        </w:rPr>
        <w:t>уб</w:t>
      </w:r>
      <w:proofErr w:type="spellEnd"/>
      <w:r w:rsidRPr="00584068">
        <w:rPr>
          <w:sz w:val="24"/>
          <w:szCs w:val="24"/>
        </w:rPr>
        <w:t xml:space="preserve">. при плане 4 848,6 </w:t>
      </w:r>
      <w:proofErr w:type="spellStart"/>
      <w:r w:rsidRPr="00584068">
        <w:rPr>
          <w:sz w:val="24"/>
          <w:szCs w:val="24"/>
        </w:rPr>
        <w:t>тыс.руб</w:t>
      </w:r>
      <w:proofErr w:type="spellEnd"/>
      <w:r w:rsidRPr="00584068">
        <w:rPr>
          <w:sz w:val="24"/>
          <w:szCs w:val="24"/>
        </w:rPr>
        <w:t>. или 98 8 %.</w:t>
      </w:r>
    </w:p>
    <w:p w:rsidR="00584068" w:rsidRPr="00584068" w:rsidRDefault="00584068" w:rsidP="00584068">
      <w:pPr>
        <w:ind w:firstLine="708"/>
        <w:jc w:val="both"/>
        <w:rPr>
          <w:sz w:val="24"/>
          <w:szCs w:val="24"/>
        </w:rPr>
      </w:pPr>
      <w:r w:rsidRPr="00584068">
        <w:rPr>
          <w:sz w:val="24"/>
          <w:szCs w:val="24"/>
        </w:rPr>
        <w:t>Расходы производились по фактической потребности, пророченной кредиторской задолженности по Полевскому сельскому поселению на 01.01.2018 года не имеется.</w:t>
      </w:r>
    </w:p>
    <w:p w:rsidR="00584068" w:rsidRPr="00584068" w:rsidRDefault="00584068" w:rsidP="00584068">
      <w:pPr>
        <w:ind w:firstLine="708"/>
        <w:jc w:val="both"/>
        <w:rPr>
          <w:sz w:val="24"/>
          <w:szCs w:val="24"/>
        </w:rPr>
      </w:pPr>
      <w:r w:rsidRPr="00584068">
        <w:rPr>
          <w:sz w:val="24"/>
          <w:szCs w:val="24"/>
        </w:rPr>
        <w:t xml:space="preserve">Администрацией Полевского сельского поселения, в предыдущие </w:t>
      </w:r>
      <w:proofErr w:type="spellStart"/>
      <w:r w:rsidRPr="00584068">
        <w:rPr>
          <w:sz w:val="24"/>
          <w:szCs w:val="24"/>
        </w:rPr>
        <w:t>годы</w:t>
      </w:r>
      <w:proofErr w:type="gramStart"/>
      <w:r w:rsidRPr="00584068">
        <w:rPr>
          <w:sz w:val="24"/>
          <w:szCs w:val="24"/>
        </w:rPr>
        <w:t>,п</w:t>
      </w:r>
      <w:proofErr w:type="gramEnd"/>
      <w:r w:rsidRPr="00584068">
        <w:rPr>
          <w:sz w:val="24"/>
          <w:szCs w:val="24"/>
        </w:rPr>
        <w:t>роводились</w:t>
      </w:r>
      <w:proofErr w:type="spellEnd"/>
      <w:r w:rsidRPr="00584068">
        <w:rPr>
          <w:sz w:val="24"/>
          <w:szCs w:val="24"/>
        </w:rPr>
        <w:t xml:space="preserve"> мероприятия по повышению эффективности расходования бюджетных </w:t>
      </w:r>
      <w:proofErr w:type="spellStart"/>
      <w:r w:rsidRPr="00584068">
        <w:rPr>
          <w:sz w:val="24"/>
          <w:szCs w:val="24"/>
        </w:rPr>
        <w:t>средств:установлены</w:t>
      </w:r>
      <w:proofErr w:type="spellEnd"/>
      <w:r w:rsidRPr="00584068">
        <w:rPr>
          <w:sz w:val="24"/>
          <w:szCs w:val="24"/>
        </w:rPr>
        <w:t xml:space="preserve"> счетчики на холодное </w:t>
      </w:r>
      <w:proofErr w:type="spellStart"/>
      <w:r w:rsidRPr="00584068">
        <w:rPr>
          <w:sz w:val="24"/>
          <w:szCs w:val="24"/>
        </w:rPr>
        <w:t>водоснабжениеи</w:t>
      </w:r>
      <w:proofErr w:type="spellEnd"/>
      <w:r w:rsidRPr="00584068">
        <w:rPr>
          <w:sz w:val="24"/>
          <w:szCs w:val="24"/>
        </w:rPr>
        <w:t xml:space="preserve"> тепловой энергии, в отдаленном малонаселенном селе Столбовое кабинет администрации был переведен в кабинет помещения средней школы по договору безвозмездной аренды, тем самым были сокращены расходы по содержанию сторожей и истопников, приобретению котельно-печного топлива.</w:t>
      </w:r>
    </w:p>
    <w:p w:rsidR="00584068" w:rsidRPr="00584068" w:rsidRDefault="00584068" w:rsidP="00584068">
      <w:pPr>
        <w:ind w:firstLine="708"/>
        <w:jc w:val="both"/>
        <w:rPr>
          <w:sz w:val="24"/>
          <w:szCs w:val="24"/>
        </w:rPr>
      </w:pPr>
      <w:r w:rsidRPr="00584068">
        <w:rPr>
          <w:sz w:val="24"/>
          <w:szCs w:val="24"/>
        </w:rPr>
        <w:t>С учетом проводимых мероприятий экономия бюджетных средств в 2017 году составила600,0 тыс. руб.</w:t>
      </w:r>
    </w:p>
    <w:p w:rsidR="00584068" w:rsidRPr="00584068" w:rsidRDefault="00584068" w:rsidP="00584068">
      <w:pPr>
        <w:jc w:val="both"/>
        <w:rPr>
          <w:color w:val="000000"/>
          <w:sz w:val="24"/>
          <w:szCs w:val="24"/>
          <w:shd w:val="clear" w:color="auto" w:fill="FFFFFF"/>
        </w:rPr>
      </w:pPr>
      <w:r w:rsidRPr="00584068">
        <w:rPr>
          <w:color w:val="FF0000"/>
          <w:sz w:val="24"/>
          <w:szCs w:val="24"/>
        </w:rPr>
        <w:lastRenderedPageBreak/>
        <w:tab/>
      </w:r>
      <w:r w:rsidRPr="00584068">
        <w:rPr>
          <w:sz w:val="24"/>
          <w:szCs w:val="24"/>
        </w:rPr>
        <w:t>Проводилась работа по выявлению неиспользуемых основных фондов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В 2015 году были выявлены два земельных участка, находящихся в муниципальной собственности, которые были переданы по договору в аренду сроком на 3 года. </w:t>
      </w:r>
      <w:proofErr w:type="gramStart"/>
      <w:r w:rsidRPr="00584068">
        <w:rPr>
          <w:sz w:val="24"/>
          <w:szCs w:val="24"/>
        </w:rPr>
        <w:t>Стоимость по договору аренды составила 3 305,5 тыс. руб. В 2016 году выявлен еще один земельный участок, находящийся в собственности муниципального образования «</w:t>
      </w:r>
      <w:proofErr w:type="spellStart"/>
      <w:r w:rsidRPr="00584068">
        <w:rPr>
          <w:sz w:val="24"/>
          <w:szCs w:val="24"/>
        </w:rPr>
        <w:t>Полевское</w:t>
      </w:r>
      <w:proofErr w:type="spellEnd"/>
      <w:r w:rsidRPr="00584068">
        <w:rPr>
          <w:sz w:val="24"/>
          <w:szCs w:val="24"/>
        </w:rPr>
        <w:t xml:space="preserve"> сельское поселение» который, по договору купли-продажи был продан, стоимость сделки составила 2 364,3 тыс. руб. Все средства были направлены для погашения просроченной кредиторской задолженности, текущие расходы администрации сельского поселения и подведомственных учреждений, на выполнение полномочий, решение </w:t>
      </w:r>
      <w:r w:rsidRPr="00584068">
        <w:rPr>
          <w:color w:val="000000"/>
          <w:sz w:val="24"/>
          <w:szCs w:val="24"/>
          <w:shd w:val="clear" w:color="auto" w:fill="FFFFFF"/>
        </w:rPr>
        <w:t>вопросов</w:t>
      </w:r>
      <w:proofErr w:type="gramEnd"/>
      <w:r w:rsidRPr="00584068">
        <w:rPr>
          <w:color w:val="000000"/>
          <w:sz w:val="24"/>
          <w:szCs w:val="24"/>
          <w:shd w:val="clear" w:color="auto" w:fill="FFFFFF"/>
        </w:rPr>
        <w:t xml:space="preserve"> местного значения Полевского сельского поселения.</w:t>
      </w:r>
    </w:p>
    <w:p w:rsidR="00584068" w:rsidRPr="00584068" w:rsidRDefault="00584068" w:rsidP="00584068">
      <w:pPr>
        <w:jc w:val="both"/>
        <w:rPr>
          <w:color w:val="000000"/>
          <w:sz w:val="24"/>
          <w:szCs w:val="24"/>
          <w:shd w:val="clear" w:color="auto" w:fill="FFFFFF"/>
        </w:rPr>
      </w:pPr>
      <w:r w:rsidRPr="00584068">
        <w:rPr>
          <w:color w:val="000000"/>
          <w:sz w:val="24"/>
          <w:szCs w:val="24"/>
          <w:shd w:val="clear" w:color="auto" w:fill="FFFFFF"/>
        </w:rPr>
        <w:tab/>
        <w:t xml:space="preserve">В настоящее время на территории Полевского сельского поселения не выявленных основных фондов муниципального образования не </w:t>
      </w:r>
      <w:proofErr w:type="spellStart"/>
      <w:r w:rsidRPr="00584068">
        <w:rPr>
          <w:color w:val="000000"/>
          <w:sz w:val="24"/>
          <w:szCs w:val="24"/>
          <w:shd w:val="clear" w:color="auto" w:fill="FFFFFF"/>
        </w:rPr>
        <w:t>имеется</w:t>
      </w:r>
      <w:proofErr w:type="gramStart"/>
      <w:r w:rsidRPr="00584068">
        <w:rPr>
          <w:color w:val="000000"/>
          <w:sz w:val="24"/>
          <w:szCs w:val="24"/>
          <w:shd w:val="clear" w:color="auto" w:fill="FFFFFF"/>
        </w:rPr>
        <w:t>.</w:t>
      </w:r>
      <w:r w:rsidRPr="00584068">
        <w:rPr>
          <w:sz w:val="24"/>
          <w:szCs w:val="24"/>
        </w:rPr>
        <w:t>П</w:t>
      </w:r>
      <w:proofErr w:type="gramEnd"/>
      <w:r w:rsidRPr="00584068">
        <w:rPr>
          <w:sz w:val="24"/>
          <w:szCs w:val="24"/>
        </w:rPr>
        <w:t>оэтому</w:t>
      </w:r>
      <w:proofErr w:type="spellEnd"/>
      <w:r w:rsidRPr="00584068">
        <w:rPr>
          <w:sz w:val="24"/>
          <w:szCs w:val="24"/>
        </w:rPr>
        <w:t xml:space="preserve"> основной задачей Полевского сельского поселения является сохранение устойчивости бюджетной системы Полевского сельского поселения и обеспечение сбалансированности бюджета поселения.</w:t>
      </w:r>
    </w:p>
    <w:p w:rsidR="00584068" w:rsidRPr="00584068" w:rsidRDefault="00584068" w:rsidP="00584068">
      <w:pPr>
        <w:ind w:firstLine="708"/>
        <w:jc w:val="both"/>
        <w:rPr>
          <w:sz w:val="24"/>
          <w:szCs w:val="24"/>
        </w:rPr>
      </w:pPr>
      <w:r w:rsidRPr="00584068">
        <w:rPr>
          <w:color w:val="000000"/>
          <w:sz w:val="24"/>
          <w:szCs w:val="24"/>
          <w:shd w:val="clear" w:color="auto" w:fill="FFFFFF"/>
        </w:rPr>
        <w:t>В 2018 году планируется сокращение ставки специалиста-эксперта в отдаленном и малонаселенном селе Столбовое до 0,5 ставки и сокращение ставки уборщица до 0,25 ставки. Экономия средств составит 100,0 тыс. руб. Мероприятия по сокращению ставок на 2019 и 2020 годы в администрации Полевского сельского поселения не планируются.</w:t>
      </w:r>
    </w:p>
    <w:p w:rsidR="00584068" w:rsidRPr="00584068" w:rsidRDefault="00584068" w:rsidP="00584068">
      <w:pPr>
        <w:jc w:val="both"/>
        <w:rPr>
          <w:sz w:val="24"/>
          <w:szCs w:val="24"/>
        </w:rPr>
      </w:pPr>
      <w:r w:rsidRPr="00584068">
        <w:rPr>
          <w:color w:val="FF0000"/>
          <w:sz w:val="24"/>
          <w:szCs w:val="24"/>
        </w:rPr>
        <w:tab/>
      </w:r>
    </w:p>
    <w:p w:rsidR="00584068" w:rsidRPr="00584068" w:rsidRDefault="00584068" w:rsidP="00584068">
      <w:pPr>
        <w:spacing w:before="100" w:beforeAutospacing="1" w:after="100" w:afterAutospacing="1"/>
        <w:rPr>
          <w:sz w:val="24"/>
          <w:szCs w:val="24"/>
        </w:rPr>
        <w:sectPr w:rsidR="00584068" w:rsidRPr="00584068" w:rsidSect="008A4780">
          <w:headerReference w:type="even" r:id="rId9"/>
          <w:headerReference w:type="default" r:id="rId10"/>
          <w:footerReference w:type="even" r:id="rId11"/>
          <w:footerReference w:type="default" r:id="rId12"/>
          <w:headerReference w:type="first" r:id="rId13"/>
          <w:footerReference w:type="first" r:id="rId14"/>
          <w:pgSz w:w="12240" w:h="15840"/>
          <w:pgMar w:top="851" w:right="760" w:bottom="425" w:left="1797" w:header="720" w:footer="720" w:gutter="0"/>
          <w:cols w:space="720"/>
          <w:titlePg/>
        </w:sectPr>
      </w:pPr>
    </w:p>
    <w:p w:rsidR="00584068" w:rsidRPr="00584068" w:rsidRDefault="00584068" w:rsidP="00584068">
      <w:pPr>
        <w:jc w:val="right"/>
        <w:rPr>
          <w:rFonts w:eastAsia="Calibri"/>
          <w:color w:val="000000"/>
          <w:sz w:val="24"/>
          <w:szCs w:val="24"/>
        </w:rPr>
      </w:pPr>
      <w:r w:rsidRPr="00584068">
        <w:rPr>
          <w:rFonts w:eastAsia="Calibri"/>
          <w:color w:val="000000"/>
          <w:sz w:val="24"/>
          <w:szCs w:val="24"/>
        </w:rPr>
        <w:lastRenderedPageBreak/>
        <w:t>ПРИЛОЖЕНИЕ № 1</w:t>
      </w:r>
    </w:p>
    <w:p w:rsidR="00584068" w:rsidRPr="00584068" w:rsidRDefault="00584068" w:rsidP="00584068">
      <w:pPr>
        <w:jc w:val="right"/>
        <w:rPr>
          <w:rFonts w:eastAsia="Calibri"/>
          <w:color w:val="000000"/>
          <w:sz w:val="24"/>
          <w:szCs w:val="24"/>
        </w:rPr>
      </w:pPr>
      <w:r w:rsidRPr="00584068">
        <w:rPr>
          <w:rFonts w:eastAsia="Calibri"/>
          <w:color w:val="000000"/>
          <w:sz w:val="24"/>
          <w:szCs w:val="24"/>
        </w:rPr>
        <w:t xml:space="preserve">к Программе оздоровления </w:t>
      </w:r>
      <w:proofErr w:type="gramStart"/>
      <w:r w:rsidRPr="00584068">
        <w:rPr>
          <w:rFonts w:eastAsia="Calibri"/>
          <w:color w:val="000000"/>
          <w:sz w:val="24"/>
          <w:szCs w:val="24"/>
        </w:rPr>
        <w:t>муниципальных</w:t>
      </w:r>
      <w:proofErr w:type="gramEnd"/>
    </w:p>
    <w:p w:rsidR="00584068" w:rsidRPr="00584068" w:rsidRDefault="00584068" w:rsidP="00584068">
      <w:pPr>
        <w:jc w:val="right"/>
        <w:rPr>
          <w:rFonts w:eastAsia="Calibri"/>
          <w:color w:val="000000"/>
          <w:sz w:val="24"/>
          <w:szCs w:val="24"/>
        </w:rPr>
      </w:pPr>
      <w:r w:rsidRPr="00584068">
        <w:rPr>
          <w:rFonts w:eastAsia="Calibri"/>
          <w:color w:val="000000"/>
          <w:sz w:val="24"/>
          <w:szCs w:val="24"/>
        </w:rPr>
        <w:t>финансов  Муниципального образования</w:t>
      </w:r>
    </w:p>
    <w:p w:rsidR="00584068" w:rsidRPr="00584068" w:rsidRDefault="00584068" w:rsidP="00584068">
      <w:pPr>
        <w:jc w:val="right"/>
        <w:rPr>
          <w:rFonts w:eastAsia="Calibri"/>
          <w:color w:val="000000"/>
          <w:sz w:val="24"/>
          <w:szCs w:val="24"/>
        </w:rPr>
      </w:pPr>
      <w:r w:rsidRPr="00584068">
        <w:rPr>
          <w:rFonts w:eastAsia="Calibri"/>
          <w:color w:val="000000"/>
          <w:sz w:val="24"/>
          <w:szCs w:val="24"/>
        </w:rPr>
        <w:t>«</w:t>
      </w:r>
      <w:proofErr w:type="spellStart"/>
      <w:r w:rsidRPr="00584068">
        <w:rPr>
          <w:rFonts w:eastAsia="Calibri"/>
          <w:color w:val="000000"/>
          <w:sz w:val="24"/>
          <w:szCs w:val="24"/>
        </w:rPr>
        <w:t>Полевское</w:t>
      </w:r>
      <w:proofErr w:type="spellEnd"/>
      <w:r w:rsidRPr="00584068">
        <w:rPr>
          <w:rFonts w:eastAsia="Calibri"/>
          <w:color w:val="000000"/>
          <w:sz w:val="24"/>
          <w:szCs w:val="24"/>
        </w:rPr>
        <w:t xml:space="preserve"> сельское поселение»</w:t>
      </w:r>
    </w:p>
    <w:p w:rsidR="00584068" w:rsidRPr="00584068" w:rsidRDefault="00584068" w:rsidP="00584068">
      <w:pPr>
        <w:jc w:val="right"/>
        <w:rPr>
          <w:rFonts w:eastAsia="Calibri"/>
          <w:color w:val="000000"/>
          <w:sz w:val="24"/>
          <w:szCs w:val="24"/>
        </w:rPr>
      </w:pPr>
      <w:r w:rsidRPr="00584068">
        <w:rPr>
          <w:rFonts w:eastAsia="Calibri"/>
          <w:color w:val="000000"/>
          <w:sz w:val="24"/>
          <w:szCs w:val="24"/>
        </w:rPr>
        <w:t>Октябрьского муниципального района</w:t>
      </w:r>
    </w:p>
    <w:p w:rsidR="00584068" w:rsidRPr="00584068" w:rsidRDefault="00584068" w:rsidP="00584068">
      <w:pPr>
        <w:jc w:val="right"/>
        <w:rPr>
          <w:rFonts w:eastAsia="Calibri"/>
          <w:color w:val="000000"/>
          <w:sz w:val="24"/>
          <w:szCs w:val="24"/>
        </w:rPr>
      </w:pPr>
      <w:r w:rsidRPr="00584068">
        <w:rPr>
          <w:rFonts w:eastAsia="Calibri"/>
          <w:color w:val="000000"/>
          <w:sz w:val="24"/>
          <w:szCs w:val="24"/>
        </w:rPr>
        <w:t>Еврейской автономной области</w:t>
      </w:r>
    </w:p>
    <w:p w:rsidR="00584068" w:rsidRPr="00584068" w:rsidRDefault="00584068" w:rsidP="00584068">
      <w:pPr>
        <w:jc w:val="right"/>
        <w:rPr>
          <w:rFonts w:eastAsia="Calibri"/>
          <w:color w:val="000000"/>
          <w:sz w:val="24"/>
          <w:szCs w:val="24"/>
        </w:rPr>
      </w:pPr>
      <w:r w:rsidRPr="00584068">
        <w:rPr>
          <w:rFonts w:eastAsia="Calibri"/>
          <w:color w:val="000000"/>
          <w:sz w:val="24"/>
          <w:szCs w:val="24"/>
        </w:rPr>
        <w:t>на период на 2018 – 2020 годов</w:t>
      </w:r>
    </w:p>
    <w:p w:rsidR="00584068" w:rsidRPr="00584068" w:rsidRDefault="00584068" w:rsidP="00584068">
      <w:pPr>
        <w:jc w:val="center"/>
        <w:rPr>
          <w:rFonts w:eastAsia="Calibri"/>
          <w:color w:val="000000"/>
          <w:sz w:val="24"/>
          <w:szCs w:val="24"/>
        </w:rPr>
      </w:pPr>
      <w:r w:rsidRPr="00584068">
        <w:rPr>
          <w:rFonts w:eastAsia="Calibri"/>
          <w:b/>
          <w:bCs/>
          <w:color w:val="000000"/>
          <w:sz w:val="24"/>
          <w:szCs w:val="24"/>
        </w:rPr>
        <w:t>ПЛАН МЕРОПРИЯТИЙ</w:t>
      </w:r>
    </w:p>
    <w:p w:rsidR="00584068" w:rsidRPr="00584068" w:rsidRDefault="00584068" w:rsidP="00584068">
      <w:pPr>
        <w:jc w:val="center"/>
        <w:rPr>
          <w:rFonts w:eastAsia="Calibri"/>
          <w:color w:val="000000"/>
          <w:sz w:val="24"/>
          <w:szCs w:val="24"/>
        </w:rPr>
      </w:pPr>
      <w:r w:rsidRPr="00584068">
        <w:rPr>
          <w:rFonts w:eastAsia="Calibri"/>
          <w:color w:val="000000"/>
          <w:sz w:val="24"/>
          <w:szCs w:val="24"/>
        </w:rPr>
        <w:t>по реализации Программы оздоровления муниципальных финансов</w:t>
      </w:r>
    </w:p>
    <w:p w:rsidR="00584068" w:rsidRPr="00584068" w:rsidRDefault="00584068" w:rsidP="00584068">
      <w:pPr>
        <w:jc w:val="center"/>
        <w:rPr>
          <w:rFonts w:eastAsia="Calibri"/>
          <w:color w:val="000000"/>
          <w:sz w:val="24"/>
          <w:szCs w:val="24"/>
        </w:rPr>
      </w:pPr>
      <w:r w:rsidRPr="00584068">
        <w:rPr>
          <w:rFonts w:eastAsia="Calibri"/>
          <w:color w:val="000000"/>
          <w:sz w:val="24"/>
          <w:szCs w:val="24"/>
        </w:rPr>
        <w:t>Муниципального образования «</w:t>
      </w:r>
      <w:proofErr w:type="spellStart"/>
      <w:r w:rsidRPr="00584068">
        <w:rPr>
          <w:rFonts w:eastAsia="Calibri"/>
          <w:color w:val="000000"/>
          <w:sz w:val="24"/>
          <w:szCs w:val="24"/>
        </w:rPr>
        <w:t>Полевское</w:t>
      </w:r>
      <w:proofErr w:type="spellEnd"/>
      <w:r w:rsidRPr="00584068">
        <w:rPr>
          <w:rFonts w:eastAsia="Calibri"/>
          <w:color w:val="000000"/>
          <w:sz w:val="24"/>
          <w:szCs w:val="24"/>
        </w:rPr>
        <w:t xml:space="preserve"> сельское поселение»</w:t>
      </w:r>
    </w:p>
    <w:p w:rsidR="00584068" w:rsidRPr="00584068" w:rsidRDefault="00584068" w:rsidP="00584068">
      <w:pPr>
        <w:jc w:val="center"/>
        <w:rPr>
          <w:rFonts w:eastAsia="Calibri"/>
          <w:color w:val="000000"/>
          <w:sz w:val="24"/>
          <w:szCs w:val="24"/>
        </w:rPr>
      </w:pPr>
      <w:r w:rsidRPr="00584068">
        <w:rPr>
          <w:rFonts w:eastAsia="Calibri"/>
          <w:color w:val="000000"/>
          <w:sz w:val="24"/>
          <w:szCs w:val="24"/>
        </w:rPr>
        <w:t>Октябрьского муниципального района</w:t>
      </w:r>
    </w:p>
    <w:p w:rsidR="00584068" w:rsidRPr="00584068" w:rsidRDefault="00584068" w:rsidP="00584068">
      <w:pPr>
        <w:jc w:val="center"/>
        <w:rPr>
          <w:rFonts w:eastAsia="Calibri"/>
          <w:color w:val="000000"/>
          <w:sz w:val="24"/>
          <w:szCs w:val="24"/>
        </w:rPr>
      </w:pPr>
      <w:r w:rsidRPr="00584068">
        <w:rPr>
          <w:rFonts w:eastAsia="Calibri"/>
          <w:color w:val="000000"/>
          <w:sz w:val="24"/>
          <w:szCs w:val="24"/>
        </w:rPr>
        <w:t>Еврейской автономной области</w:t>
      </w:r>
    </w:p>
    <w:p w:rsidR="00584068" w:rsidRPr="00584068" w:rsidRDefault="00584068" w:rsidP="00584068">
      <w:pPr>
        <w:jc w:val="center"/>
        <w:rPr>
          <w:rFonts w:eastAsia="Calibri"/>
          <w:color w:val="000000"/>
          <w:sz w:val="24"/>
          <w:szCs w:val="24"/>
        </w:rPr>
      </w:pPr>
      <w:r w:rsidRPr="00584068">
        <w:rPr>
          <w:rFonts w:eastAsia="Calibri"/>
          <w:color w:val="000000"/>
          <w:sz w:val="24"/>
          <w:szCs w:val="24"/>
        </w:rPr>
        <w:t>на период 2018-2020 годов</w:t>
      </w:r>
    </w:p>
    <w:p w:rsidR="00584068" w:rsidRPr="00584068" w:rsidRDefault="00584068" w:rsidP="00584068">
      <w:pPr>
        <w:jc w:val="center"/>
        <w:rPr>
          <w:rFonts w:eastAsia="Calibri"/>
          <w:color w:val="000000"/>
          <w:sz w:val="24"/>
          <w:szCs w:val="24"/>
        </w:rPr>
      </w:pPr>
    </w:p>
    <w:tbl>
      <w:tblPr>
        <w:tblStyle w:val="af2"/>
        <w:tblW w:w="15048" w:type="dxa"/>
        <w:tblInd w:w="108" w:type="dxa"/>
        <w:tblLook w:val="04A0" w:firstRow="1" w:lastRow="0" w:firstColumn="1" w:lastColumn="0" w:noHBand="0" w:noVBand="1"/>
      </w:tblPr>
      <w:tblGrid>
        <w:gridCol w:w="769"/>
        <w:gridCol w:w="4017"/>
        <w:gridCol w:w="2552"/>
        <w:gridCol w:w="1660"/>
        <w:gridCol w:w="2451"/>
        <w:gridCol w:w="1134"/>
        <w:gridCol w:w="1134"/>
        <w:gridCol w:w="1331"/>
      </w:tblGrid>
      <w:tr w:rsidR="00584068" w:rsidRPr="005041AB" w:rsidTr="00455B4F">
        <w:tc>
          <w:tcPr>
            <w:tcW w:w="769" w:type="dxa"/>
            <w:vMerge w:val="restart"/>
          </w:tcPr>
          <w:p w:rsidR="00584068" w:rsidRPr="005041AB" w:rsidRDefault="00584068" w:rsidP="00455B4F">
            <w:pPr>
              <w:jc w:val="center"/>
              <w:rPr>
                <w:rFonts w:eastAsia="Calibri"/>
                <w:sz w:val="24"/>
                <w:szCs w:val="24"/>
              </w:rPr>
            </w:pPr>
            <w:r w:rsidRPr="005041AB">
              <w:rPr>
                <w:rFonts w:eastAsia="Calibri"/>
                <w:sz w:val="24"/>
                <w:szCs w:val="24"/>
              </w:rPr>
              <w:t>№</w:t>
            </w:r>
            <w:proofErr w:type="gramStart"/>
            <w:r w:rsidRPr="005041AB">
              <w:rPr>
                <w:rFonts w:eastAsia="Calibri"/>
                <w:sz w:val="24"/>
                <w:szCs w:val="24"/>
              </w:rPr>
              <w:t>п</w:t>
            </w:r>
            <w:proofErr w:type="gramEnd"/>
            <w:r w:rsidRPr="005041AB">
              <w:rPr>
                <w:rFonts w:eastAsia="Calibri"/>
                <w:sz w:val="24"/>
                <w:szCs w:val="24"/>
              </w:rPr>
              <w:t>/п</w:t>
            </w:r>
          </w:p>
        </w:tc>
        <w:tc>
          <w:tcPr>
            <w:tcW w:w="4017" w:type="dxa"/>
            <w:vMerge w:val="restart"/>
          </w:tcPr>
          <w:p w:rsidR="00584068" w:rsidRPr="005041AB" w:rsidRDefault="00584068" w:rsidP="00455B4F">
            <w:pPr>
              <w:jc w:val="center"/>
              <w:rPr>
                <w:rFonts w:eastAsia="Calibri"/>
                <w:sz w:val="24"/>
                <w:szCs w:val="24"/>
              </w:rPr>
            </w:pPr>
            <w:r w:rsidRPr="005041AB">
              <w:rPr>
                <w:rFonts w:eastAsia="Calibri"/>
                <w:sz w:val="24"/>
                <w:szCs w:val="24"/>
              </w:rPr>
              <w:t>Наименование мероприятия</w:t>
            </w:r>
          </w:p>
        </w:tc>
        <w:tc>
          <w:tcPr>
            <w:tcW w:w="2552" w:type="dxa"/>
            <w:vMerge w:val="restart"/>
          </w:tcPr>
          <w:p w:rsidR="00584068" w:rsidRPr="005041AB" w:rsidRDefault="00584068" w:rsidP="00455B4F">
            <w:pPr>
              <w:jc w:val="center"/>
              <w:rPr>
                <w:rFonts w:eastAsia="Calibri"/>
                <w:sz w:val="24"/>
                <w:szCs w:val="24"/>
              </w:rPr>
            </w:pPr>
            <w:r w:rsidRPr="005041AB">
              <w:rPr>
                <w:rFonts w:eastAsia="Calibri"/>
                <w:sz w:val="24"/>
                <w:szCs w:val="24"/>
              </w:rPr>
              <w:t>Ответственные исполнители за реализацию мероприятий</w:t>
            </w:r>
          </w:p>
        </w:tc>
        <w:tc>
          <w:tcPr>
            <w:tcW w:w="1660" w:type="dxa"/>
            <w:vMerge w:val="restart"/>
          </w:tcPr>
          <w:p w:rsidR="00584068" w:rsidRPr="005041AB" w:rsidRDefault="00584068" w:rsidP="00455B4F">
            <w:pPr>
              <w:jc w:val="center"/>
              <w:rPr>
                <w:rFonts w:eastAsia="Calibri"/>
                <w:sz w:val="24"/>
                <w:szCs w:val="24"/>
              </w:rPr>
            </w:pPr>
            <w:r w:rsidRPr="005041AB">
              <w:rPr>
                <w:rFonts w:eastAsia="Calibri"/>
                <w:sz w:val="24"/>
                <w:szCs w:val="24"/>
              </w:rPr>
              <w:t>Срок исполнения</w:t>
            </w:r>
          </w:p>
        </w:tc>
        <w:tc>
          <w:tcPr>
            <w:tcW w:w="2451" w:type="dxa"/>
            <w:vMerge w:val="restart"/>
          </w:tcPr>
          <w:p w:rsidR="00584068" w:rsidRPr="005041AB" w:rsidRDefault="00584068" w:rsidP="00455B4F">
            <w:pPr>
              <w:jc w:val="center"/>
              <w:rPr>
                <w:rFonts w:eastAsia="Calibri"/>
                <w:sz w:val="24"/>
                <w:szCs w:val="24"/>
              </w:rPr>
            </w:pPr>
            <w:r w:rsidRPr="005041AB">
              <w:rPr>
                <w:rFonts w:eastAsia="Calibri"/>
                <w:sz w:val="24"/>
                <w:szCs w:val="24"/>
              </w:rPr>
              <w:t>Целевой показатель (сумма в тыс. руб., %, количество, динамика)</w:t>
            </w:r>
          </w:p>
        </w:tc>
        <w:tc>
          <w:tcPr>
            <w:tcW w:w="3599" w:type="dxa"/>
            <w:gridSpan w:val="3"/>
          </w:tcPr>
          <w:p w:rsidR="00584068" w:rsidRPr="005041AB" w:rsidRDefault="00584068" w:rsidP="00455B4F">
            <w:pPr>
              <w:jc w:val="center"/>
              <w:rPr>
                <w:rFonts w:eastAsia="Calibri"/>
                <w:sz w:val="24"/>
                <w:szCs w:val="24"/>
              </w:rPr>
            </w:pPr>
            <w:r w:rsidRPr="005041AB">
              <w:rPr>
                <w:rFonts w:eastAsia="Calibri"/>
                <w:sz w:val="24"/>
                <w:szCs w:val="24"/>
              </w:rPr>
              <w:t>Значение целевого показателя</w:t>
            </w:r>
          </w:p>
        </w:tc>
      </w:tr>
      <w:tr w:rsidR="00584068" w:rsidRPr="005041AB" w:rsidTr="00455B4F">
        <w:tc>
          <w:tcPr>
            <w:tcW w:w="769" w:type="dxa"/>
            <w:vMerge/>
          </w:tcPr>
          <w:p w:rsidR="00584068" w:rsidRPr="005041AB" w:rsidRDefault="00584068" w:rsidP="00455B4F">
            <w:pPr>
              <w:jc w:val="center"/>
              <w:rPr>
                <w:rFonts w:eastAsia="Calibri"/>
                <w:sz w:val="24"/>
                <w:szCs w:val="24"/>
              </w:rPr>
            </w:pPr>
          </w:p>
        </w:tc>
        <w:tc>
          <w:tcPr>
            <w:tcW w:w="4017" w:type="dxa"/>
            <w:vMerge/>
          </w:tcPr>
          <w:p w:rsidR="00584068" w:rsidRPr="005041AB" w:rsidRDefault="00584068" w:rsidP="00455B4F">
            <w:pPr>
              <w:jc w:val="center"/>
              <w:rPr>
                <w:rFonts w:eastAsia="Calibri"/>
                <w:sz w:val="24"/>
                <w:szCs w:val="24"/>
              </w:rPr>
            </w:pPr>
          </w:p>
        </w:tc>
        <w:tc>
          <w:tcPr>
            <w:tcW w:w="2552" w:type="dxa"/>
            <w:vMerge/>
          </w:tcPr>
          <w:p w:rsidR="00584068" w:rsidRPr="005041AB" w:rsidRDefault="00584068" w:rsidP="00455B4F">
            <w:pPr>
              <w:jc w:val="center"/>
              <w:rPr>
                <w:rFonts w:eastAsia="Calibri"/>
                <w:sz w:val="24"/>
                <w:szCs w:val="24"/>
              </w:rPr>
            </w:pPr>
          </w:p>
        </w:tc>
        <w:tc>
          <w:tcPr>
            <w:tcW w:w="1660" w:type="dxa"/>
            <w:vMerge/>
          </w:tcPr>
          <w:p w:rsidR="00584068" w:rsidRPr="005041AB" w:rsidRDefault="00584068" w:rsidP="00455B4F">
            <w:pPr>
              <w:jc w:val="center"/>
              <w:rPr>
                <w:rFonts w:eastAsia="Calibri"/>
                <w:sz w:val="24"/>
                <w:szCs w:val="24"/>
              </w:rPr>
            </w:pPr>
          </w:p>
        </w:tc>
        <w:tc>
          <w:tcPr>
            <w:tcW w:w="2451" w:type="dxa"/>
            <w:vMerge/>
          </w:tcPr>
          <w:p w:rsidR="00584068" w:rsidRPr="005041AB" w:rsidRDefault="00584068" w:rsidP="00455B4F">
            <w:pPr>
              <w:jc w:val="center"/>
              <w:rPr>
                <w:rFonts w:eastAsia="Calibri"/>
                <w:sz w:val="24"/>
                <w:szCs w:val="24"/>
              </w:rPr>
            </w:pPr>
          </w:p>
        </w:tc>
        <w:tc>
          <w:tcPr>
            <w:tcW w:w="1134" w:type="dxa"/>
          </w:tcPr>
          <w:p w:rsidR="00584068" w:rsidRPr="005041AB" w:rsidRDefault="00584068" w:rsidP="00455B4F">
            <w:pPr>
              <w:jc w:val="center"/>
              <w:rPr>
                <w:rFonts w:eastAsia="Calibri"/>
                <w:sz w:val="24"/>
                <w:szCs w:val="24"/>
              </w:rPr>
            </w:pPr>
            <w:r w:rsidRPr="005041AB">
              <w:rPr>
                <w:rFonts w:eastAsia="Calibri"/>
                <w:sz w:val="24"/>
                <w:szCs w:val="24"/>
              </w:rPr>
              <w:t>2018 год</w:t>
            </w:r>
          </w:p>
        </w:tc>
        <w:tc>
          <w:tcPr>
            <w:tcW w:w="1134" w:type="dxa"/>
          </w:tcPr>
          <w:p w:rsidR="00584068" w:rsidRPr="005041AB" w:rsidRDefault="00584068" w:rsidP="00455B4F">
            <w:pPr>
              <w:jc w:val="center"/>
              <w:rPr>
                <w:rFonts w:eastAsia="Calibri"/>
                <w:sz w:val="24"/>
                <w:szCs w:val="24"/>
              </w:rPr>
            </w:pPr>
            <w:r w:rsidRPr="005041AB">
              <w:rPr>
                <w:rFonts w:eastAsia="Calibri"/>
                <w:sz w:val="24"/>
                <w:szCs w:val="24"/>
              </w:rPr>
              <w:t>2019 год</w:t>
            </w:r>
          </w:p>
        </w:tc>
        <w:tc>
          <w:tcPr>
            <w:tcW w:w="1331" w:type="dxa"/>
          </w:tcPr>
          <w:p w:rsidR="00584068" w:rsidRPr="005041AB" w:rsidRDefault="00584068" w:rsidP="00455B4F">
            <w:pPr>
              <w:jc w:val="center"/>
              <w:rPr>
                <w:rFonts w:eastAsia="Calibri"/>
                <w:sz w:val="24"/>
                <w:szCs w:val="24"/>
              </w:rPr>
            </w:pPr>
            <w:r w:rsidRPr="005041AB">
              <w:rPr>
                <w:rFonts w:eastAsia="Calibri"/>
                <w:sz w:val="24"/>
                <w:szCs w:val="24"/>
              </w:rPr>
              <w:t>2020 год</w:t>
            </w:r>
          </w:p>
        </w:tc>
      </w:tr>
      <w:tr w:rsidR="00584068" w:rsidRPr="005041AB" w:rsidTr="00455B4F">
        <w:trPr>
          <w:trHeight w:val="305"/>
        </w:trPr>
        <w:tc>
          <w:tcPr>
            <w:tcW w:w="769" w:type="dxa"/>
          </w:tcPr>
          <w:p w:rsidR="00584068" w:rsidRPr="005041AB" w:rsidRDefault="00584068" w:rsidP="00455B4F">
            <w:pPr>
              <w:jc w:val="center"/>
              <w:rPr>
                <w:rFonts w:eastAsia="Calibri"/>
                <w:sz w:val="24"/>
                <w:szCs w:val="24"/>
              </w:rPr>
            </w:pPr>
            <w:r w:rsidRPr="005041AB">
              <w:rPr>
                <w:rFonts w:eastAsia="Calibri"/>
                <w:sz w:val="24"/>
                <w:szCs w:val="24"/>
              </w:rPr>
              <w:t>1</w:t>
            </w:r>
          </w:p>
        </w:tc>
        <w:tc>
          <w:tcPr>
            <w:tcW w:w="14279" w:type="dxa"/>
            <w:gridSpan w:val="7"/>
          </w:tcPr>
          <w:p w:rsidR="00584068" w:rsidRPr="005041AB" w:rsidRDefault="00584068" w:rsidP="00455B4F">
            <w:pPr>
              <w:jc w:val="center"/>
              <w:rPr>
                <w:rFonts w:eastAsia="Calibri"/>
                <w:sz w:val="24"/>
                <w:szCs w:val="24"/>
              </w:rPr>
            </w:pPr>
            <w:r w:rsidRPr="005041AB">
              <w:rPr>
                <w:rFonts w:eastAsia="Calibri"/>
                <w:sz w:val="24"/>
                <w:szCs w:val="24"/>
              </w:rPr>
              <w:t>Меры по увеличению поступлений налоговых и неналоговых поступлений</w:t>
            </w:r>
          </w:p>
        </w:tc>
      </w:tr>
      <w:tr w:rsidR="00584068" w:rsidRPr="00FC37B8" w:rsidTr="00455B4F">
        <w:tc>
          <w:tcPr>
            <w:tcW w:w="769" w:type="dxa"/>
          </w:tcPr>
          <w:p w:rsidR="00584068" w:rsidRPr="00FC37B8" w:rsidRDefault="00584068" w:rsidP="00455B4F">
            <w:pPr>
              <w:jc w:val="center"/>
              <w:rPr>
                <w:rFonts w:eastAsia="Calibri"/>
                <w:sz w:val="24"/>
                <w:szCs w:val="24"/>
              </w:rPr>
            </w:pPr>
            <w:r w:rsidRPr="00FC37B8">
              <w:rPr>
                <w:rFonts w:eastAsia="Calibri"/>
                <w:sz w:val="24"/>
                <w:szCs w:val="24"/>
              </w:rPr>
              <w:t>1.1</w:t>
            </w:r>
          </w:p>
        </w:tc>
        <w:tc>
          <w:tcPr>
            <w:tcW w:w="4017" w:type="dxa"/>
          </w:tcPr>
          <w:p w:rsidR="00584068" w:rsidRPr="00FC37B8" w:rsidRDefault="00584068" w:rsidP="00455B4F">
            <w:pPr>
              <w:rPr>
                <w:sz w:val="22"/>
                <w:szCs w:val="22"/>
              </w:rPr>
            </w:pPr>
            <w:r>
              <w:rPr>
                <w:sz w:val="22"/>
                <w:szCs w:val="22"/>
              </w:rPr>
              <w:t>Обеспечить рост налоговых и неналоговых доходов бюджета поселения по итогам исполнения бюджета поселения за текущий 2018 год по сравнению с уровнем исполнения отчетного 2017 года</w:t>
            </w:r>
          </w:p>
        </w:tc>
        <w:tc>
          <w:tcPr>
            <w:tcW w:w="2552" w:type="dxa"/>
          </w:tcPr>
          <w:p w:rsidR="00584068" w:rsidRPr="00FC37B8" w:rsidRDefault="00584068" w:rsidP="00455B4F">
            <w:pPr>
              <w:rPr>
                <w:sz w:val="22"/>
                <w:szCs w:val="22"/>
              </w:rPr>
            </w:pPr>
            <w:r w:rsidRPr="00AD6F47">
              <w:rPr>
                <w:sz w:val="22"/>
                <w:szCs w:val="22"/>
              </w:rPr>
              <w:t>Администрация сельского поселения</w:t>
            </w:r>
          </w:p>
        </w:tc>
        <w:tc>
          <w:tcPr>
            <w:tcW w:w="1660" w:type="dxa"/>
          </w:tcPr>
          <w:p w:rsidR="00584068" w:rsidRPr="00FC37B8" w:rsidRDefault="00584068" w:rsidP="00455B4F">
            <w:pPr>
              <w:jc w:val="center"/>
              <w:rPr>
                <w:sz w:val="22"/>
                <w:szCs w:val="22"/>
              </w:rPr>
            </w:pPr>
            <w:r>
              <w:rPr>
                <w:sz w:val="22"/>
                <w:szCs w:val="22"/>
              </w:rPr>
              <w:t>Ежегодно</w:t>
            </w:r>
          </w:p>
        </w:tc>
        <w:tc>
          <w:tcPr>
            <w:tcW w:w="2451" w:type="dxa"/>
          </w:tcPr>
          <w:p w:rsidR="00584068" w:rsidRPr="00FC37B8" w:rsidRDefault="00584068" w:rsidP="00455B4F">
            <w:pPr>
              <w:jc w:val="center"/>
              <w:rPr>
                <w:sz w:val="22"/>
                <w:szCs w:val="22"/>
              </w:rPr>
            </w:pPr>
            <w:r>
              <w:rPr>
                <w:sz w:val="22"/>
                <w:szCs w:val="22"/>
              </w:rPr>
              <w:t>Тыс. руб.</w:t>
            </w:r>
          </w:p>
        </w:tc>
        <w:tc>
          <w:tcPr>
            <w:tcW w:w="1134" w:type="dxa"/>
          </w:tcPr>
          <w:p w:rsidR="00584068" w:rsidRPr="00FC37B8" w:rsidRDefault="00584068" w:rsidP="00455B4F">
            <w:pPr>
              <w:jc w:val="center"/>
              <w:rPr>
                <w:sz w:val="22"/>
                <w:szCs w:val="22"/>
              </w:rPr>
            </w:pPr>
            <w:r>
              <w:rPr>
                <w:sz w:val="22"/>
                <w:szCs w:val="22"/>
              </w:rPr>
              <w:t>5 413,7</w:t>
            </w:r>
          </w:p>
        </w:tc>
        <w:tc>
          <w:tcPr>
            <w:tcW w:w="1134" w:type="dxa"/>
          </w:tcPr>
          <w:p w:rsidR="00584068" w:rsidRPr="00FC37B8" w:rsidRDefault="00584068" w:rsidP="00455B4F">
            <w:pPr>
              <w:jc w:val="center"/>
              <w:rPr>
                <w:sz w:val="22"/>
                <w:szCs w:val="22"/>
              </w:rPr>
            </w:pPr>
            <w:r>
              <w:rPr>
                <w:sz w:val="22"/>
                <w:szCs w:val="22"/>
              </w:rPr>
              <w:t>1 606,2</w:t>
            </w:r>
          </w:p>
        </w:tc>
        <w:tc>
          <w:tcPr>
            <w:tcW w:w="1331" w:type="dxa"/>
          </w:tcPr>
          <w:p w:rsidR="00584068" w:rsidRPr="00FC37B8" w:rsidRDefault="00584068" w:rsidP="00455B4F">
            <w:pPr>
              <w:jc w:val="center"/>
              <w:rPr>
                <w:sz w:val="22"/>
                <w:szCs w:val="22"/>
              </w:rPr>
            </w:pPr>
            <w:r>
              <w:rPr>
                <w:sz w:val="22"/>
                <w:szCs w:val="22"/>
              </w:rPr>
              <w:t>1 656,1</w:t>
            </w:r>
          </w:p>
        </w:tc>
      </w:tr>
      <w:tr w:rsidR="00584068" w:rsidRPr="00AD6F47" w:rsidTr="00455B4F">
        <w:tc>
          <w:tcPr>
            <w:tcW w:w="769" w:type="dxa"/>
          </w:tcPr>
          <w:p w:rsidR="00584068" w:rsidRPr="005041AB" w:rsidRDefault="00584068" w:rsidP="00455B4F">
            <w:pPr>
              <w:jc w:val="center"/>
              <w:rPr>
                <w:rFonts w:eastAsia="Calibri"/>
                <w:sz w:val="24"/>
                <w:szCs w:val="24"/>
              </w:rPr>
            </w:pPr>
            <w:r>
              <w:rPr>
                <w:rFonts w:eastAsia="Calibri"/>
                <w:sz w:val="24"/>
                <w:szCs w:val="24"/>
              </w:rPr>
              <w:t>2</w:t>
            </w:r>
          </w:p>
        </w:tc>
        <w:tc>
          <w:tcPr>
            <w:tcW w:w="14279" w:type="dxa"/>
            <w:gridSpan w:val="7"/>
          </w:tcPr>
          <w:p w:rsidR="00584068" w:rsidRPr="00AD6F47" w:rsidRDefault="00584068" w:rsidP="00455B4F">
            <w:pPr>
              <w:jc w:val="center"/>
              <w:rPr>
                <w:sz w:val="24"/>
                <w:szCs w:val="24"/>
              </w:rPr>
            </w:pPr>
            <w:r w:rsidRPr="00AD6F47">
              <w:rPr>
                <w:sz w:val="24"/>
                <w:szCs w:val="24"/>
              </w:rPr>
              <w:t xml:space="preserve">Меры </w:t>
            </w:r>
            <w:r>
              <w:rPr>
                <w:sz w:val="24"/>
                <w:szCs w:val="24"/>
              </w:rPr>
              <w:t>по оптимизации бюджетных расходов</w:t>
            </w:r>
          </w:p>
        </w:tc>
      </w:tr>
      <w:tr w:rsidR="00584068" w:rsidRPr="00CC04A4" w:rsidTr="00455B4F">
        <w:tc>
          <w:tcPr>
            <w:tcW w:w="769" w:type="dxa"/>
          </w:tcPr>
          <w:p w:rsidR="00584068" w:rsidRPr="005041AB" w:rsidRDefault="00584068" w:rsidP="00455B4F">
            <w:pPr>
              <w:jc w:val="center"/>
              <w:rPr>
                <w:rFonts w:eastAsia="Calibri"/>
                <w:sz w:val="24"/>
                <w:szCs w:val="24"/>
              </w:rPr>
            </w:pPr>
            <w:r>
              <w:rPr>
                <w:rFonts w:eastAsia="Calibri"/>
                <w:sz w:val="24"/>
                <w:szCs w:val="24"/>
              </w:rPr>
              <w:t>2.1</w:t>
            </w:r>
          </w:p>
        </w:tc>
        <w:tc>
          <w:tcPr>
            <w:tcW w:w="4017" w:type="dxa"/>
          </w:tcPr>
          <w:p w:rsidR="00584068" w:rsidRPr="00CC04A4" w:rsidRDefault="00584068" w:rsidP="00455B4F">
            <w:pPr>
              <w:rPr>
                <w:sz w:val="22"/>
                <w:szCs w:val="22"/>
              </w:rPr>
            </w:pPr>
            <w:r>
              <w:rPr>
                <w:sz w:val="22"/>
                <w:szCs w:val="22"/>
              </w:rPr>
              <w:t>Проведение оценки эффективности реализации муниципальных программ</w:t>
            </w:r>
          </w:p>
        </w:tc>
        <w:tc>
          <w:tcPr>
            <w:tcW w:w="2552" w:type="dxa"/>
          </w:tcPr>
          <w:p w:rsidR="00584068" w:rsidRDefault="00584068" w:rsidP="00455B4F">
            <w:pPr>
              <w:rPr>
                <w:sz w:val="22"/>
                <w:szCs w:val="22"/>
              </w:rPr>
            </w:pPr>
            <w:r w:rsidRPr="00AD6F47">
              <w:rPr>
                <w:sz w:val="22"/>
                <w:szCs w:val="22"/>
              </w:rPr>
              <w:t>Администрация сельского поселения</w:t>
            </w:r>
          </w:p>
        </w:tc>
        <w:tc>
          <w:tcPr>
            <w:tcW w:w="1660" w:type="dxa"/>
          </w:tcPr>
          <w:p w:rsidR="00584068" w:rsidRPr="00CC04A4" w:rsidRDefault="00584068" w:rsidP="00455B4F">
            <w:pPr>
              <w:jc w:val="center"/>
              <w:rPr>
                <w:sz w:val="22"/>
                <w:szCs w:val="22"/>
              </w:rPr>
            </w:pPr>
            <w:r>
              <w:rPr>
                <w:sz w:val="22"/>
                <w:szCs w:val="22"/>
              </w:rPr>
              <w:t>Ежегодно до 01 апреля</w:t>
            </w:r>
          </w:p>
        </w:tc>
        <w:tc>
          <w:tcPr>
            <w:tcW w:w="2451" w:type="dxa"/>
          </w:tcPr>
          <w:p w:rsidR="00584068" w:rsidRPr="00CC04A4" w:rsidRDefault="00584068" w:rsidP="00455B4F">
            <w:pPr>
              <w:rPr>
                <w:sz w:val="22"/>
                <w:szCs w:val="22"/>
              </w:rPr>
            </w:pPr>
            <w:r>
              <w:rPr>
                <w:sz w:val="22"/>
                <w:szCs w:val="22"/>
              </w:rPr>
              <w:t>Годовой отчет о ходе реализации и об оценки эффективности муниципальных программ муниципального образования  подготовлен (да/нет)</w:t>
            </w:r>
          </w:p>
        </w:tc>
        <w:tc>
          <w:tcPr>
            <w:tcW w:w="1134" w:type="dxa"/>
          </w:tcPr>
          <w:p w:rsidR="00584068" w:rsidRPr="00CC04A4" w:rsidRDefault="00584068" w:rsidP="00455B4F">
            <w:pPr>
              <w:jc w:val="center"/>
              <w:rPr>
                <w:sz w:val="22"/>
                <w:szCs w:val="22"/>
              </w:rPr>
            </w:pPr>
            <w:r>
              <w:rPr>
                <w:sz w:val="22"/>
                <w:szCs w:val="22"/>
              </w:rPr>
              <w:t>да</w:t>
            </w:r>
          </w:p>
        </w:tc>
        <w:tc>
          <w:tcPr>
            <w:tcW w:w="1134" w:type="dxa"/>
          </w:tcPr>
          <w:p w:rsidR="00584068" w:rsidRPr="00CC04A4" w:rsidRDefault="00584068" w:rsidP="00455B4F">
            <w:pPr>
              <w:jc w:val="center"/>
              <w:rPr>
                <w:sz w:val="22"/>
                <w:szCs w:val="22"/>
              </w:rPr>
            </w:pPr>
            <w:r>
              <w:rPr>
                <w:sz w:val="22"/>
                <w:szCs w:val="22"/>
              </w:rPr>
              <w:t>да</w:t>
            </w:r>
          </w:p>
        </w:tc>
        <w:tc>
          <w:tcPr>
            <w:tcW w:w="1331" w:type="dxa"/>
          </w:tcPr>
          <w:p w:rsidR="00584068" w:rsidRPr="00CC04A4" w:rsidRDefault="00584068" w:rsidP="00455B4F">
            <w:pPr>
              <w:jc w:val="center"/>
              <w:rPr>
                <w:sz w:val="22"/>
                <w:szCs w:val="22"/>
              </w:rPr>
            </w:pPr>
            <w:r>
              <w:rPr>
                <w:sz w:val="22"/>
                <w:szCs w:val="22"/>
              </w:rPr>
              <w:t>да</w:t>
            </w:r>
          </w:p>
        </w:tc>
      </w:tr>
      <w:tr w:rsidR="00584068" w:rsidRPr="00CC04A4" w:rsidTr="00455B4F">
        <w:tc>
          <w:tcPr>
            <w:tcW w:w="769" w:type="dxa"/>
          </w:tcPr>
          <w:p w:rsidR="00584068" w:rsidRPr="005041AB" w:rsidRDefault="00584068" w:rsidP="00455B4F">
            <w:pPr>
              <w:jc w:val="center"/>
              <w:rPr>
                <w:rFonts w:eastAsia="Calibri"/>
                <w:sz w:val="24"/>
                <w:szCs w:val="24"/>
              </w:rPr>
            </w:pPr>
            <w:r>
              <w:rPr>
                <w:rFonts w:eastAsia="Calibri"/>
                <w:sz w:val="24"/>
                <w:szCs w:val="24"/>
              </w:rPr>
              <w:t>2.2</w:t>
            </w:r>
          </w:p>
        </w:tc>
        <w:tc>
          <w:tcPr>
            <w:tcW w:w="4017" w:type="dxa"/>
          </w:tcPr>
          <w:p w:rsidR="00584068" w:rsidRPr="00367D31" w:rsidRDefault="00584068" w:rsidP="00455B4F">
            <w:pPr>
              <w:rPr>
                <w:sz w:val="24"/>
                <w:szCs w:val="24"/>
              </w:rPr>
            </w:pPr>
            <w:r>
              <w:rPr>
                <w:sz w:val="24"/>
                <w:szCs w:val="24"/>
              </w:rPr>
              <w:t xml:space="preserve">Соблюдение нормативов расходов на содержание органов местного </w:t>
            </w:r>
            <w:r>
              <w:rPr>
                <w:sz w:val="24"/>
                <w:szCs w:val="24"/>
              </w:rPr>
              <w:lastRenderedPageBreak/>
              <w:t>самоуправления и нормативов на оплату труда депутатов, выборных должностных лиц местного самоуправления</w:t>
            </w:r>
          </w:p>
        </w:tc>
        <w:tc>
          <w:tcPr>
            <w:tcW w:w="2552" w:type="dxa"/>
          </w:tcPr>
          <w:p w:rsidR="00584068" w:rsidRPr="00367D31" w:rsidRDefault="00584068" w:rsidP="00455B4F">
            <w:pPr>
              <w:rPr>
                <w:sz w:val="24"/>
                <w:szCs w:val="24"/>
              </w:rPr>
            </w:pPr>
            <w:r w:rsidRPr="00AD6F47">
              <w:rPr>
                <w:sz w:val="22"/>
                <w:szCs w:val="22"/>
              </w:rPr>
              <w:lastRenderedPageBreak/>
              <w:t>Администрация сельского поселения</w:t>
            </w:r>
          </w:p>
        </w:tc>
        <w:tc>
          <w:tcPr>
            <w:tcW w:w="1660" w:type="dxa"/>
          </w:tcPr>
          <w:p w:rsidR="00584068" w:rsidRPr="00367D31" w:rsidRDefault="00584068" w:rsidP="00455B4F">
            <w:pPr>
              <w:jc w:val="center"/>
              <w:rPr>
                <w:sz w:val="24"/>
                <w:szCs w:val="24"/>
              </w:rPr>
            </w:pPr>
            <w:r>
              <w:rPr>
                <w:sz w:val="22"/>
                <w:szCs w:val="22"/>
              </w:rPr>
              <w:t>Ежегодно</w:t>
            </w:r>
          </w:p>
        </w:tc>
        <w:tc>
          <w:tcPr>
            <w:tcW w:w="2451" w:type="dxa"/>
          </w:tcPr>
          <w:p w:rsidR="00584068" w:rsidRPr="00367D31" w:rsidRDefault="00584068" w:rsidP="00455B4F">
            <w:pPr>
              <w:rPr>
                <w:sz w:val="24"/>
                <w:szCs w:val="24"/>
              </w:rPr>
            </w:pPr>
            <w:r>
              <w:rPr>
                <w:sz w:val="24"/>
                <w:szCs w:val="24"/>
              </w:rPr>
              <w:t xml:space="preserve">Выполнение плана по повышению </w:t>
            </w:r>
            <w:r>
              <w:rPr>
                <w:sz w:val="24"/>
                <w:szCs w:val="24"/>
              </w:rPr>
              <w:lastRenderedPageBreak/>
              <w:t>эффективности использования бюджетных средств Полевского сельского поселения</w:t>
            </w:r>
          </w:p>
        </w:tc>
        <w:tc>
          <w:tcPr>
            <w:tcW w:w="1134" w:type="dxa"/>
          </w:tcPr>
          <w:p w:rsidR="00584068" w:rsidRPr="00CC04A4" w:rsidRDefault="00584068" w:rsidP="00455B4F">
            <w:pPr>
              <w:jc w:val="center"/>
              <w:rPr>
                <w:sz w:val="22"/>
                <w:szCs w:val="22"/>
              </w:rPr>
            </w:pPr>
            <w:r>
              <w:rPr>
                <w:sz w:val="22"/>
                <w:szCs w:val="22"/>
              </w:rPr>
              <w:lastRenderedPageBreak/>
              <w:t>да</w:t>
            </w:r>
          </w:p>
        </w:tc>
        <w:tc>
          <w:tcPr>
            <w:tcW w:w="1134" w:type="dxa"/>
          </w:tcPr>
          <w:p w:rsidR="00584068" w:rsidRPr="00CC04A4" w:rsidRDefault="00584068" w:rsidP="00455B4F">
            <w:pPr>
              <w:jc w:val="center"/>
              <w:rPr>
                <w:sz w:val="22"/>
                <w:szCs w:val="22"/>
              </w:rPr>
            </w:pPr>
            <w:r>
              <w:rPr>
                <w:sz w:val="22"/>
                <w:szCs w:val="22"/>
              </w:rPr>
              <w:t>да</w:t>
            </w:r>
          </w:p>
        </w:tc>
        <w:tc>
          <w:tcPr>
            <w:tcW w:w="1331" w:type="dxa"/>
          </w:tcPr>
          <w:p w:rsidR="00584068" w:rsidRPr="00CC04A4" w:rsidRDefault="00584068" w:rsidP="00455B4F">
            <w:pPr>
              <w:jc w:val="center"/>
              <w:rPr>
                <w:sz w:val="22"/>
                <w:szCs w:val="22"/>
              </w:rPr>
            </w:pPr>
            <w:r>
              <w:rPr>
                <w:sz w:val="22"/>
                <w:szCs w:val="22"/>
              </w:rPr>
              <w:t>да</w:t>
            </w:r>
          </w:p>
        </w:tc>
      </w:tr>
      <w:tr w:rsidR="00584068" w:rsidRPr="00CC04A4" w:rsidTr="00455B4F">
        <w:tc>
          <w:tcPr>
            <w:tcW w:w="769" w:type="dxa"/>
          </w:tcPr>
          <w:p w:rsidR="00584068" w:rsidRPr="00367D31" w:rsidRDefault="00584068" w:rsidP="00455B4F">
            <w:pPr>
              <w:jc w:val="center"/>
              <w:rPr>
                <w:rFonts w:eastAsia="Calibri"/>
                <w:sz w:val="24"/>
                <w:szCs w:val="24"/>
              </w:rPr>
            </w:pPr>
            <w:r>
              <w:rPr>
                <w:rFonts w:eastAsia="Calibri"/>
                <w:sz w:val="24"/>
                <w:szCs w:val="24"/>
              </w:rPr>
              <w:lastRenderedPageBreak/>
              <w:t>2.3</w:t>
            </w:r>
          </w:p>
        </w:tc>
        <w:tc>
          <w:tcPr>
            <w:tcW w:w="4017" w:type="dxa"/>
          </w:tcPr>
          <w:p w:rsidR="00584068" w:rsidRPr="00367D31" w:rsidRDefault="00584068" w:rsidP="00455B4F">
            <w:pPr>
              <w:rPr>
                <w:sz w:val="24"/>
                <w:szCs w:val="24"/>
              </w:rPr>
            </w:pPr>
            <w:r>
              <w:rPr>
                <w:sz w:val="24"/>
                <w:szCs w:val="24"/>
              </w:rPr>
              <w:t>Ограничение</w:t>
            </w:r>
            <w:r w:rsidRPr="00367D31">
              <w:rPr>
                <w:sz w:val="24"/>
                <w:szCs w:val="24"/>
              </w:rPr>
              <w:t xml:space="preserve"> численности</w:t>
            </w:r>
          </w:p>
          <w:p w:rsidR="00584068" w:rsidRPr="00367D31" w:rsidRDefault="00584068" w:rsidP="00455B4F">
            <w:pPr>
              <w:rPr>
                <w:sz w:val="24"/>
                <w:szCs w:val="24"/>
              </w:rPr>
            </w:pPr>
            <w:r w:rsidRPr="00367D31">
              <w:rPr>
                <w:sz w:val="24"/>
                <w:szCs w:val="24"/>
              </w:rPr>
              <w:t xml:space="preserve">работников казенных, </w:t>
            </w:r>
          </w:p>
          <w:p w:rsidR="00584068" w:rsidRPr="00367D31" w:rsidRDefault="00584068" w:rsidP="00455B4F">
            <w:pPr>
              <w:rPr>
                <w:sz w:val="24"/>
                <w:szCs w:val="24"/>
              </w:rPr>
            </w:pPr>
            <w:r w:rsidRPr="00367D31">
              <w:rPr>
                <w:sz w:val="24"/>
                <w:szCs w:val="24"/>
              </w:rPr>
              <w:t>муниципальных</w:t>
            </w:r>
          </w:p>
          <w:p w:rsidR="00584068" w:rsidRDefault="00584068" w:rsidP="00455B4F">
            <w:pPr>
              <w:rPr>
                <w:sz w:val="24"/>
                <w:szCs w:val="24"/>
              </w:rPr>
            </w:pPr>
            <w:r w:rsidRPr="00367D31">
              <w:rPr>
                <w:sz w:val="24"/>
                <w:szCs w:val="24"/>
              </w:rPr>
              <w:t>учреждений</w:t>
            </w:r>
          </w:p>
        </w:tc>
        <w:tc>
          <w:tcPr>
            <w:tcW w:w="2552" w:type="dxa"/>
          </w:tcPr>
          <w:p w:rsidR="00584068" w:rsidRPr="00367D31" w:rsidRDefault="00584068" w:rsidP="00455B4F">
            <w:pPr>
              <w:rPr>
                <w:sz w:val="24"/>
                <w:szCs w:val="24"/>
              </w:rPr>
            </w:pPr>
            <w:r w:rsidRPr="00AD6F47">
              <w:rPr>
                <w:sz w:val="22"/>
                <w:szCs w:val="22"/>
              </w:rPr>
              <w:t>Администрация сельского поселения</w:t>
            </w:r>
          </w:p>
        </w:tc>
        <w:tc>
          <w:tcPr>
            <w:tcW w:w="1660" w:type="dxa"/>
          </w:tcPr>
          <w:p w:rsidR="00584068" w:rsidRPr="00367D31" w:rsidRDefault="00584068" w:rsidP="00455B4F">
            <w:pPr>
              <w:jc w:val="center"/>
              <w:rPr>
                <w:sz w:val="24"/>
                <w:szCs w:val="24"/>
              </w:rPr>
            </w:pPr>
            <w:r>
              <w:rPr>
                <w:sz w:val="22"/>
                <w:szCs w:val="22"/>
              </w:rPr>
              <w:t>Ежегодно</w:t>
            </w:r>
          </w:p>
        </w:tc>
        <w:tc>
          <w:tcPr>
            <w:tcW w:w="2451" w:type="dxa"/>
          </w:tcPr>
          <w:p w:rsidR="00584068" w:rsidRDefault="00584068" w:rsidP="00455B4F">
            <w:pPr>
              <w:rPr>
                <w:sz w:val="24"/>
                <w:szCs w:val="24"/>
              </w:rPr>
            </w:pPr>
            <w:r>
              <w:rPr>
                <w:sz w:val="24"/>
                <w:szCs w:val="24"/>
              </w:rPr>
              <w:t>Выполнение плана по повышению эффективности использования бюджетных средств Полевского сельского поселения</w:t>
            </w:r>
          </w:p>
        </w:tc>
        <w:tc>
          <w:tcPr>
            <w:tcW w:w="1134" w:type="dxa"/>
          </w:tcPr>
          <w:p w:rsidR="00584068" w:rsidRPr="00CC04A4" w:rsidRDefault="00584068" w:rsidP="00455B4F">
            <w:pPr>
              <w:jc w:val="center"/>
              <w:rPr>
                <w:sz w:val="22"/>
                <w:szCs w:val="22"/>
              </w:rPr>
            </w:pPr>
            <w:r>
              <w:rPr>
                <w:sz w:val="22"/>
                <w:szCs w:val="22"/>
              </w:rPr>
              <w:t>да</w:t>
            </w:r>
          </w:p>
        </w:tc>
        <w:tc>
          <w:tcPr>
            <w:tcW w:w="1134" w:type="dxa"/>
          </w:tcPr>
          <w:p w:rsidR="00584068" w:rsidRPr="00CC04A4" w:rsidRDefault="00584068" w:rsidP="00455B4F">
            <w:pPr>
              <w:jc w:val="center"/>
              <w:rPr>
                <w:sz w:val="22"/>
                <w:szCs w:val="22"/>
              </w:rPr>
            </w:pPr>
            <w:r>
              <w:rPr>
                <w:sz w:val="22"/>
                <w:szCs w:val="22"/>
              </w:rPr>
              <w:t>да</w:t>
            </w:r>
          </w:p>
        </w:tc>
        <w:tc>
          <w:tcPr>
            <w:tcW w:w="1331" w:type="dxa"/>
          </w:tcPr>
          <w:p w:rsidR="00584068" w:rsidRPr="00CC04A4" w:rsidRDefault="00584068" w:rsidP="00455B4F">
            <w:pPr>
              <w:jc w:val="center"/>
              <w:rPr>
                <w:sz w:val="22"/>
                <w:szCs w:val="22"/>
              </w:rPr>
            </w:pPr>
            <w:r>
              <w:rPr>
                <w:sz w:val="22"/>
                <w:szCs w:val="22"/>
              </w:rPr>
              <w:t>да</w:t>
            </w:r>
          </w:p>
        </w:tc>
      </w:tr>
      <w:tr w:rsidR="00584068" w:rsidRPr="006D56EA" w:rsidTr="00455B4F">
        <w:tc>
          <w:tcPr>
            <w:tcW w:w="769" w:type="dxa"/>
          </w:tcPr>
          <w:p w:rsidR="00584068" w:rsidRPr="00367D31" w:rsidRDefault="00584068" w:rsidP="00455B4F">
            <w:pPr>
              <w:jc w:val="center"/>
              <w:rPr>
                <w:rFonts w:eastAsia="Calibri"/>
                <w:sz w:val="24"/>
                <w:szCs w:val="24"/>
              </w:rPr>
            </w:pPr>
            <w:r w:rsidRPr="00367D31">
              <w:rPr>
                <w:rFonts w:eastAsia="Calibri"/>
                <w:sz w:val="24"/>
                <w:szCs w:val="24"/>
              </w:rPr>
              <w:t>2.</w:t>
            </w:r>
            <w:r>
              <w:rPr>
                <w:rFonts w:eastAsia="Calibri"/>
                <w:sz w:val="24"/>
                <w:szCs w:val="24"/>
              </w:rPr>
              <w:t>4</w:t>
            </w:r>
          </w:p>
        </w:tc>
        <w:tc>
          <w:tcPr>
            <w:tcW w:w="4017" w:type="dxa"/>
          </w:tcPr>
          <w:p w:rsidR="00584068" w:rsidRPr="00B04535" w:rsidRDefault="00584068" w:rsidP="00455B4F">
            <w:pPr>
              <w:rPr>
                <w:sz w:val="24"/>
                <w:szCs w:val="24"/>
              </w:rPr>
            </w:pPr>
            <w:r w:rsidRPr="00B04535">
              <w:rPr>
                <w:sz w:val="24"/>
                <w:szCs w:val="24"/>
              </w:rPr>
              <w:t xml:space="preserve">Сокращение ставок </w:t>
            </w:r>
            <w:proofErr w:type="gramStart"/>
            <w:r w:rsidRPr="00B04535">
              <w:rPr>
                <w:sz w:val="24"/>
                <w:szCs w:val="24"/>
              </w:rPr>
              <w:t>с</w:t>
            </w:r>
            <w:proofErr w:type="gramEnd"/>
          </w:p>
          <w:p w:rsidR="00584068" w:rsidRPr="00B04535" w:rsidRDefault="00584068" w:rsidP="00455B4F">
            <w:pPr>
              <w:rPr>
                <w:sz w:val="24"/>
                <w:szCs w:val="24"/>
              </w:rPr>
            </w:pPr>
            <w:r w:rsidRPr="00B04535">
              <w:rPr>
                <w:sz w:val="24"/>
                <w:szCs w:val="24"/>
              </w:rPr>
              <w:t>учетом работников органов местного</w:t>
            </w:r>
          </w:p>
          <w:p w:rsidR="00584068" w:rsidRPr="00B04535" w:rsidRDefault="00584068" w:rsidP="00455B4F">
            <w:pPr>
              <w:rPr>
                <w:sz w:val="24"/>
                <w:szCs w:val="24"/>
              </w:rPr>
            </w:pPr>
            <w:r w:rsidRPr="00B04535">
              <w:rPr>
                <w:sz w:val="24"/>
                <w:szCs w:val="24"/>
              </w:rPr>
              <w:t>самоуправления</w:t>
            </w:r>
          </w:p>
        </w:tc>
        <w:tc>
          <w:tcPr>
            <w:tcW w:w="2552" w:type="dxa"/>
          </w:tcPr>
          <w:p w:rsidR="00584068" w:rsidRPr="00B04535" w:rsidRDefault="00584068" w:rsidP="00455B4F">
            <w:r w:rsidRPr="00B04535">
              <w:rPr>
                <w:sz w:val="22"/>
                <w:szCs w:val="22"/>
              </w:rPr>
              <w:t>Администрация сельского поселения</w:t>
            </w:r>
          </w:p>
        </w:tc>
        <w:tc>
          <w:tcPr>
            <w:tcW w:w="1660" w:type="dxa"/>
          </w:tcPr>
          <w:p w:rsidR="00584068" w:rsidRPr="00B04535" w:rsidRDefault="00584068" w:rsidP="00455B4F">
            <w:pPr>
              <w:jc w:val="center"/>
              <w:rPr>
                <w:sz w:val="24"/>
                <w:szCs w:val="24"/>
              </w:rPr>
            </w:pPr>
            <w:r w:rsidRPr="00B04535">
              <w:rPr>
                <w:sz w:val="24"/>
                <w:szCs w:val="24"/>
              </w:rPr>
              <w:t>с 01.03.2018</w:t>
            </w:r>
          </w:p>
        </w:tc>
        <w:tc>
          <w:tcPr>
            <w:tcW w:w="2451" w:type="dxa"/>
          </w:tcPr>
          <w:p w:rsidR="00584068" w:rsidRPr="00B04535" w:rsidRDefault="00584068" w:rsidP="00455B4F">
            <w:pPr>
              <w:jc w:val="center"/>
              <w:rPr>
                <w:sz w:val="24"/>
                <w:szCs w:val="24"/>
              </w:rPr>
            </w:pPr>
            <w:r w:rsidRPr="00B04535">
              <w:rPr>
                <w:sz w:val="24"/>
                <w:szCs w:val="24"/>
              </w:rPr>
              <w:t>Тыс. руб.</w:t>
            </w:r>
          </w:p>
        </w:tc>
        <w:tc>
          <w:tcPr>
            <w:tcW w:w="1134" w:type="dxa"/>
          </w:tcPr>
          <w:p w:rsidR="00584068" w:rsidRPr="00B04535" w:rsidRDefault="00584068" w:rsidP="00455B4F">
            <w:pPr>
              <w:jc w:val="center"/>
              <w:rPr>
                <w:sz w:val="24"/>
                <w:szCs w:val="24"/>
              </w:rPr>
            </w:pPr>
            <w:r w:rsidRPr="00B04535">
              <w:rPr>
                <w:sz w:val="24"/>
                <w:szCs w:val="24"/>
              </w:rPr>
              <w:t>100,0</w:t>
            </w:r>
          </w:p>
        </w:tc>
        <w:tc>
          <w:tcPr>
            <w:tcW w:w="1134" w:type="dxa"/>
          </w:tcPr>
          <w:p w:rsidR="00584068" w:rsidRPr="00B04535" w:rsidRDefault="00584068" w:rsidP="00455B4F">
            <w:pPr>
              <w:jc w:val="center"/>
              <w:rPr>
                <w:sz w:val="24"/>
                <w:szCs w:val="24"/>
              </w:rPr>
            </w:pPr>
            <w:r w:rsidRPr="00B04535">
              <w:rPr>
                <w:sz w:val="24"/>
                <w:szCs w:val="24"/>
              </w:rPr>
              <w:t>-</w:t>
            </w:r>
          </w:p>
        </w:tc>
        <w:tc>
          <w:tcPr>
            <w:tcW w:w="1331" w:type="dxa"/>
          </w:tcPr>
          <w:p w:rsidR="00584068" w:rsidRPr="006D56EA" w:rsidRDefault="00584068" w:rsidP="00455B4F">
            <w:pPr>
              <w:jc w:val="center"/>
              <w:rPr>
                <w:sz w:val="24"/>
                <w:szCs w:val="24"/>
              </w:rPr>
            </w:pPr>
            <w:r>
              <w:rPr>
                <w:sz w:val="24"/>
                <w:szCs w:val="24"/>
              </w:rPr>
              <w:t>-</w:t>
            </w:r>
          </w:p>
        </w:tc>
      </w:tr>
      <w:tr w:rsidR="00584068" w:rsidTr="00455B4F">
        <w:tc>
          <w:tcPr>
            <w:tcW w:w="769" w:type="dxa"/>
          </w:tcPr>
          <w:p w:rsidR="00584068" w:rsidRPr="00367D31" w:rsidRDefault="00584068" w:rsidP="00455B4F">
            <w:pPr>
              <w:jc w:val="center"/>
              <w:rPr>
                <w:rFonts w:eastAsia="Calibri"/>
                <w:sz w:val="24"/>
                <w:szCs w:val="24"/>
              </w:rPr>
            </w:pPr>
            <w:r>
              <w:rPr>
                <w:rFonts w:eastAsia="Calibri"/>
                <w:sz w:val="24"/>
                <w:szCs w:val="24"/>
              </w:rPr>
              <w:t>2.5</w:t>
            </w:r>
          </w:p>
        </w:tc>
        <w:tc>
          <w:tcPr>
            <w:tcW w:w="4017" w:type="dxa"/>
          </w:tcPr>
          <w:p w:rsidR="00584068" w:rsidRPr="006D56EA" w:rsidRDefault="00584068" w:rsidP="00455B4F">
            <w:pPr>
              <w:rPr>
                <w:sz w:val="24"/>
                <w:szCs w:val="24"/>
              </w:rPr>
            </w:pPr>
            <w:r w:rsidRPr="006D56EA">
              <w:rPr>
                <w:sz w:val="24"/>
                <w:szCs w:val="24"/>
              </w:rPr>
              <w:t>Оптимизация расходов, направленных</w:t>
            </w:r>
          </w:p>
          <w:p w:rsidR="00584068" w:rsidRPr="006D56EA" w:rsidRDefault="00584068" w:rsidP="00455B4F">
            <w:pPr>
              <w:rPr>
                <w:sz w:val="24"/>
                <w:szCs w:val="24"/>
              </w:rPr>
            </w:pPr>
            <w:r w:rsidRPr="006D56EA">
              <w:rPr>
                <w:sz w:val="24"/>
                <w:szCs w:val="24"/>
              </w:rPr>
              <w:t>на прочую закупку товаров, работ и</w:t>
            </w:r>
          </w:p>
          <w:p w:rsidR="00584068" w:rsidRPr="006D56EA" w:rsidRDefault="00584068" w:rsidP="00455B4F">
            <w:pPr>
              <w:rPr>
                <w:sz w:val="24"/>
                <w:szCs w:val="24"/>
              </w:rPr>
            </w:pPr>
            <w:r w:rsidRPr="006D56EA">
              <w:rPr>
                <w:sz w:val="24"/>
                <w:szCs w:val="24"/>
              </w:rPr>
              <w:t>услуг для обеспечения</w:t>
            </w:r>
          </w:p>
          <w:p w:rsidR="00584068" w:rsidRPr="006D56EA" w:rsidRDefault="00584068" w:rsidP="00455B4F">
            <w:pPr>
              <w:rPr>
                <w:sz w:val="24"/>
                <w:szCs w:val="24"/>
              </w:rPr>
            </w:pPr>
            <w:proofErr w:type="gramStart"/>
            <w:r w:rsidRPr="006D56EA">
              <w:rPr>
                <w:sz w:val="24"/>
                <w:szCs w:val="24"/>
              </w:rPr>
              <w:t>муниципальных нужд (за счет средств</w:t>
            </w:r>
            <w:proofErr w:type="gramEnd"/>
          </w:p>
          <w:p w:rsidR="00584068" w:rsidRPr="006D56EA" w:rsidRDefault="00584068" w:rsidP="00455B4F">
            <w:pPr>
              <w:rPr>
                <w:sz w:val="24"/>
                <w:szCs w:val="24"/>
              </w:rPr>
            </w:pPr>
            <w:r w:rsidRPr="006D56EA">
              <w:rPr>
                <w:sz w:val="24"/>
                <w:szCs w:val="24"/>
              </w:rPr>
              <w:t xml:space="preserve">бюджета </w:t>
            </w:r>
            <w:r>
              <w:rPr>
                <w:sz w:val="24"/>
                <w:szCs w:val="24"/>
              </w:rPr>
              <w:t xml:space="preserve">Полевского </w:t>
            </w:r>
            <w:r w:rsidRPr="006D56EA">
              <w:rPr>
                <w:sz w:val="24"/>
                <w:szCs w:val="24"/>
              </w:rPr>
              <w:t>сельского</w:t>
            </w:r>
          </w:p>
          <w:p w:rsidR="00584068" w:rsidRPr="006D56EA" w:rsidRDefault="00584068" w:rsidP="00455B4F">
            <w:pPr>
              <w:rPr>
                <w:sz w:val="24"/>
                <w:szCs w:val="24"/>
              </w:rPr>
            </w:pPr>
            <w:r w:rsidRPr="006D56EA">
              <w:rPr>
                <w:sz w:val="24"/>
                <w:szCs w:val="24"/>
              </w:rPr>
              <w:t>поселения)</w:t>
            </w:r>
          </w:p>
        </w:tc>
        <w:tc>
          <w:tcPr>
            <w:tcW w:w="2552" w:type="dxa"/>
          </w:tcPr>
          <w:p w:rsidR="00584068" w:rsidRPr="00AD6F47" w:rsidRDefault="00584068" w:rsidP="00455B4F">
            <w:r w:rsidRPr="00AD6F47">
              <w:rPr>
                <w:sz w:val="22"/>
                <w:szCs w:val="22"/>
              </w:rPr>
              <w:t>Администрация сельского поселения</w:t>
            </w:r>
          </w:p>
        </w:tc>
        <w:tc>
          <w:tcPr>
            <w:tcW w:w="1660" w:type="dxa"/>
          </w:tcPr>
          <w:p w:rsidR="00584068" w:rsidRDefault="00584068" w:rsidP="00455B4F">
            <w:pPr>
              <w:jc w:val="center"/>
              <w:rPr>
                <w:sz w:val="24"/>
                <w:szCs w:val="24"/>
              </w:rPr>
            </w:pPr>
            <w:r>
              <w:rPr>
                <w:sz w:val="22"/>
                <w:szCs w:val="22"/>
              </w:rPr>
              <w:t>ежегодно</w:t>
            </w:r>
          </w:p>
        </w:tc>
        <w:tc>
          <w:tcPr>
            <w:tcW w:w="2451" w:type="dxa"/>
          </w:tcPr>
          <w:p w:rsidR="00584068" w:rsidRDefault="00584068" w:rsidP="00455B4F">
            <w:pPr>
              <w:jc w:val="center"/>
              <w:rPr>
                <w:sz w:val="24"/>
                <w:szCs w:val="24"/>
              </w:rPr>
            </w:pPr>
            <w:r>
              <w:rPr>
                <w:sz w:val="24"/>
                <w:szCs w:val="24"/>
              </w:rPr>
              <w:t>Тыс. руб.</w:t>
            </w:r>
          </w:p>
        </w:tc>
        <w:tc>
          <w:tcPr>
            <w:tcW w:w="1134" w:type="dxa"/>
          </w:tcPr>
          <w:p w:rsidR="00584068" w:rsidRDefault="00584068" w:rsidP="00455B4F">
            <w:pPr>
              <w:jc w:val="center"/>
              <w:rPr>
                <w:sz w:val="24"/>
                <w:szCs w:val="24"/>
              </w:rPr>
            </w:pPr>
            <w:r>
              <w:rPr>
                <w:sz w:val="24"/>
                <w:szCs w:val="24"/>
              </w:rPr>
              <w:t>5,0</w:t>
            </w:r>
          </w:p>
          <w:p w:rsidR="00584068" w:rsidRDefault="00584068" w:rsidP="00455B4F">
            <w:pPr>
              <w:jc w:val="center"/>
              <w:rPr>
                <w:sz w:val="24"/>
                <w:szCs w:val="24"/>
              </w:rPr>
            </w:pPr>
          </w:p>
        </w:tc>
        <w:tc>
          <w:tcPr>
            <w:tcW w:w="1134" w:type="dxa"/>
          </w:tcPr>
          <w:p w:rsidR="00584068" w:rsidRDefault="00584068" w:rsidP="00455B4F">
            <w:pPr>
              <w:jc w:val="center"/>
              <w:rPr>
                <w:sz w:val="24"/>
                <w:szCs w:val="24"/>
              </w:rPr>
            </w:pPr>
            <w:r>
              <w:rPr>
                <w:sz w:val="24"/>
                <w:szCs w:val="24"/>
              </w:rPr>
              <w:t>5,0</w:t>
            </w:r>
          </w:p>
        </w:tc>
        <w:tc>
          <w:tcPr>
            <w:tcW w:w="1331" w:type="dxa"/>
          </w:tcPr>
          <w:p w:rsidR="00584068" w:rsidRDefault="00584068" w:rsidP="00455B4F">
            <w:pPr>
              <w:jc w:val="center"/>
              <w:rPr>
                <w:sz w:val="24"/>
                <w:szCs w:val="24"/>
              </w:rPr>
            </w:pPr>
            <w:r>
              <w:rPr>
                <w:sz w:val="24"/>
                <w:szCs w:val="24"/>
              </w:rPr>
              <w:t>5,0</w:t>
            </w:r>
          </w:p>
        </w:tc>
      </w:tr>
      <w:tr w:rsidR="00584068" w:rsidTr="00455B4F">
        <w:tc>
          <w:tcPr>
            <w:tcW w:w="769" w:type="dxa"/>
          </w:tcPr>
          <w:p w:rsidR="00584068" w:rsidRPr="00CC04A4" w:rsidRDefault="00584068" w:rsidP="00455B4F">
            <w:pPr>
              <w:jc w:val="center"/>
              <w:rPr>
                <w:sz w:val="22"/>
                <w:szCs w:val="22"/>
              </w:rPr>
            </w:pPr>
            <w:r>
              <w:rPr>
                <w:sz w:val="22"/>
                <w:szCs w:val="22"/>
              </w:rPr>
              <w:t>3</w:t>
            </w:r>
          </w:p>
        </w:tc>
        <w:tc>
          <w:tcPr>
            <w:tcW w:w="14279" w:type="dxa"/>
            <w:gridSpan w:val="7"/>
          </w:tcPr>
          <w:p w:rsidR="00584068" w:rsidRDefault="00584068" w:rsidP="00455B4F">
            <w:pPr>
              <w:jc w:val="center"/>
              <w:rPr>
                <w:sz w:val="24"/>
                <w:szCs w:val="24"/>
              </w:rPr>
            </w:pPr>
            <w:r>
              <w:rPr>
                <w:sz w:val="22"/>
                <w:szCs w:val="22"/>
              </w:rPr>
              <w:t>Повышение эффективности муниципальных закупок</w:t>
            </w:r>
          </w:p>
        </w:tc>
      </w:tr>
      <w:tr w:rsidR="00584068" w:rsidTr="00455B4F">
        <w:tc>
          <w:tcPr>
            <w:tcW w:w="769" w:type="dxa"/>
          </w:tcPr>
          <w:p w:rsidR="00584068" w:rsidRPr="00CC04A4" w:rsidRDefault="00584068" w:rsidP="00455B4F">
            <w:pPr>
              <w:jc w:val="center"/>
              <w:rPr>
                <w:sz w:val="22"/>
                <w:szCs w:val="22"/>
              </w:rPr>
            </w:pPr>
            <w:r>
              <w:rPr>
                <w:sz w:val="22"/>
                <w:szCs w:val="22"/>
              </w:rPr>
              <w:t>3.1</w:t>
            </w:r>
          </w:p>
        </w:tc>
        <w:tc>
          <w:tcPr>
            <w:tcW w:w="4017" w:type="dxa"/>
          </w:tcPr>
          <w:p w:rsidR="00584068" w:rsidRPr="00CC04A4" w:rsidRDefault="00584068" w:rsidP="00455B4F">
            <w:pPr>
              <w:rPr>
                <w:sz w:val="22"/>
                <w:szCs w:val="22"/>
              </w:rPr>
            </w:pPr>
            <w:r>
              <w:rPr>
                <w:sz w:val="22"/>
                <w:szCs w:val="22"/>
              </w:rPr>
              <w:t>Применение мер ответственности и совершение иных действий в случае нарушения поставщиком (подрядчиком, исполнителем) условий муниципальных контрактов</w:t>
            </w:r>
          </w:p>
        </w:tc>
        <w:tc>
          <w:tcPr>
            <w:tcW w:w="2552" w:type="dxa"/>
          </w:tcPr>
          <w:p w:rsidR="00584068" w:rsidRDefault="00584068" w:rsidP="00455B4F">
            <w:pPr>
              <w:rPr>
                <w:sz w:val="22"/>
                <w:szCs w:val="22"/>
              </w:rPr>
            </w:pPr>
            <w:r w:rsidRPr="00AD6F47">
              <w:rPr>
                <w:sz w:val="22"/>
                <w:szCs w:val="22"/>
              </w:rPr>
              <w:t>Администрация сельского поселения</w:t>
            </w:r>
          </w:p>
        </w:tc>
        <w:tc>
          <w:tcPr>
            <w:tcW w:w="1660" w:type="dxa"/>
          </w:tcPr>
          <w:p w:rsidR="00584068" w:rsidRPr="00CC04A4" w:rsidRDefault="00584068" w:rsidP="00455B4F">
            <w:pPr>
              <w:jc w:val="center"/>
              <w:rPr>
                <w:sz w:val="22"/>
                <w:szCs w:val="22"/>
              </w:rPr>
            </w:pPr>
            <w:r>
              <w:rPr>
                <w:sz w:val="22"/>
                <w:szCs w:val="22"/>
              </w:rPr>
              <w:t>ежегодно</w:t>
            </w:r>
          </w:p>
        </w:tc>
        <w:tc>
          <w:tcPr>
            <w:tcW w:w="2451" w:type="dxa"/>
          </w:tcPr>
          <w:p w:rsidR="00584068" w:rsidRPr="00CC04A4" w:rsidRDefault="00584068" w:rsidP="00455B4F">
            <w:pPr>
              <w:rPr>
                <w:sz w:val="22"/>
                <w:szCs w:val="22"/>
              </w:rPr>
            </w:pPr>
            <w:proofErr w:type="gramStart"/>
            <w:r>
              <w:rPr>
                <w:sz w:val="22"/>
                <w:szCs w:val="22"/>
              </w:rPr>
              <w:t xml:space="preserve">Начисление неустойки (штрафы, пени) в случае просрочки исполнения поставщиком (подрядчиком, исполнителем) обязательств, предусмотренных муниципальным контрактом проводится </w:t>
            </w:r>
            <w:r>
              <w:rPr>
                <w:sz w:val="22"/>
                <w:szCs w:val="22"/>
              </w:rPr>
              <w:lastRenderedPageBreak/>
              <w:t>(да/нет)</w:t>
            </w:r>
            <w:proofErr w:type="gramEnd"/>
          </w:p>
        </w:tc>
        <w:tc>
          <w:tcPr>
            <w:tcW w:w="1134" w:type="dxa"/>
          </w:tcPr>
          <w:p w:rsidR="00584068" w:rsidRDefault="00584068" w:rsidP="00455B4F">
            <w:pPr>
              <w:jc w:val="center"/>
              <w:rPr>
                <w:sz w:val="24"/>
                <w:szCs w:val="24"/>
              </w:rPr>
            </w:pPr>
            <w:r>
              <w:rPr>
                <w:sz w:val="24"/>
                <w:szCs w:val="24"/>
              </w:rPr>
              <w:lastRenderedPageBreak/>
              <w:t>да</w:t>
            </w:r>
          </w:p>
        </w:tc>
        <w:tc>
          <w:tcPr>
            <w:tcW w:w="1134" w:type="dxa"/>
          </w:tcPr>
          <w:p w:rsidR="00584068" w:rsidRDefault="00584068" w:rsidP="00455B4F">
            <w:pPr>
              <w:jc w:val="center"/>
              <w:rPr>
                <w:sz w:val="24"/>
                <w:szCs w:val="24"/>
              </w:rPr>
            </w:pPr>
            <w:r>
              <w:rPr>
                <w:sz w:val="24"/>
                <w:szCs w:val="24"/>
              </w:rPr>
              <w:t>да</w:t>
            </w:r>
          </w:p>
        </w:tc>
        <w:tc>
          <w:tcPr>
            <w:tcW w:w="1331" w:type="dxa"/>
          </w:tcPr>
          <w:p w:rsidR="00584068" w:rsidRDefault="00584068" w:rsidP="00455B4F">
            <w:pPr>
              <w:jc w:val="center"/>
              <w:rPr>
                <w:sz w:val="24"/>
                <w:szCs w:val="24"/>
              </w:rPr>
            </w:pPr>
            <w:r>
              <w:rPr>
                <w:sz w:val="24"/>
                <w:szCs w:val="24"/>
              </w:rPr>
              <w:t>да</w:t>
            </w:r>
          </w:p>
        </w:tc>
      </w:tr>
      <w:tr w:rsidR="00584068" w:rsidTr="00455B4F">
        <w:tc>
          <w:tcPr>
            <w:tcW w:w="769" w:type="dxa"/>
          </w:tcPr>
          <w:p w:rsidR="00584068" w:rsidRPr="00CC04A4" w:rsidRDefault="00584068" w:rsidP="00455B4F">
            <w:pPr>
              <w:jc w:val="center"/>
              <w:rPr>
                <w:sz w:val="22"/>
                <w:szCs w:val="22"/>
              </w:rPr>
            </w:pPr>
            <w:r>
              <w:rPr>
                <w:sz w:val="22"/>
                <w:szCs w:val="22"/>
              </w:rPr>
              <w:lastRenderedPageBreak/>
              <w:t>3.2</w:t>
            </w:r>
          </w:p>
        </w:tc>
        <w:tc>
          <w:tcPr>
            <w:tcW w:w="4017" w:type="dxa"/>
          </w:tcPr>
          <w:p w:rsidR="00584068" w:rsidRPr="00CC04A4" w:rsidRDefault="00584068" w:rsidP="00455B4F">
            <w:pPr>
              <w:rPr>
                <w:sz w:val="22"/>
                <w:szCs w:val="22"/>
              </w:rPr>
            </w:pPr>
            <w:r>
              <w:rPr>
                <w:sz w:val="22"/>
                <w:szCs w:val="22"/>
              </w:rPr>
              <w:t>Достижение экономии в ходе закупочных процедур при условии соблюдении качества и требований законодательства</w:t>
            </w:r>
          </w:p>
        </w:tc>
        <w:tc>
          <w:tcPr>
            <w:tcW w:w="2552" w:type="dxa"/>
          </w:tcPr>
          <w:p w:rsidR="00584068" w:rsidRDefault="00584068" w:rsidP="00455B4F">
            <w:pPr>
              <w:rPr>
                <w:sz w:val="22"/>
                <w:szCs w:val="22"/>
              </w:rPr>
            </w:pPr>
            <w:r w:rsidRPr="006C6B65">
              <w:rPr>
                <w:sz w:val="22"/>
                <w:szCs w:val="22"/>
              </w:rPr>
              <w:t>Администрация сельского поселения</w:t>
            </w:r>
          </w:p>
        </w:tc>
        <w:tc>
          <w:tcPr>
            <w:tcW w:w="1660" w:type="dxa"/>
          </w:tcPr>
          <w:p w:rsidR="00584068" w:rsidRPr="00CC04A4" w:rsidRDefault="00584068" w:rsidP="00455B4F">
            <w:pPr>
              <w:jc w:val="center"/>
              <w:rPr>
                <w:sz w:val="22"/>
                <w:szCs w:val="22"/>
              </w:rPr>
            </w:pPr>
            <w:r>
              <w:rPr>
                <w:sz w:val="22"/>
                <w:szCs w:val="22"/>
              </w:rPr>
              <w:t>ежегодно</w:t>
            </w:r>
          </w:p>
        </w:tc>
        <w:tc>
          <w:tcPr>
            <w:tcW w:w="2451" w:type="dxa"/>
          </w:tcPr>
          <w:p w:rsidR="00584068" w:rsidRPr="00CC04A4" w:rsidRDefault="00584068" w:rsidP="00455B4F">
            <w:pPr>
              <w:jc w:val="center"/>
              <w:rPr>
                <w:sz w:val="22"/>
                <w:szCs w:val="22"/>
              </w:rPr>
            </w:pPr>
            <w:r>
              <w:rPr>
                <w:sz w:val="22"/>
                <w:szCs w:val="22"/>
              </w:rPr>
              <w:t>Тыс. руб.</w:t>
            </w:r>
          </w:p>
        </w:tc>
        <w:tc>
          <w:tcPr>
            <w:tcW w:w="1134" w:type="dxa"/>
          </w:tcPr>
          <w:p w:rsidR="00584068" w:rsidRDefault="00584068" w:rsidP="00455B4F">
            <w:pPr>
              <w:jc w:val="center"/>
              <w:rPr>
                <w:sz w:val="24"/>
                <w:szCs w:val="24"/>
              </w:rPr>
            </w:pPr>
            <w:r>
              <w:rPr>
                <w:sz w:val="24"/>
                <w:szCs w:val="24"/>
              </w:rPr>
              <w:t>10,0</w:t>
            </w:r>
          </w:p>
        </w:tc>
        <w:tc>
          <w:tcPr>
            <w:tcW w:w="1134" w:type="dxa"/>
          </w:tcPr>
          <w:p w:rsidR="00584068" w:rsidRDefault="00584068" w:rsidP="00455B4F">
            <w:pPr>
              <w:jc w:val="center"/>
              <w:rPr>
                <w:sz w:val="24"/>
                <w:szCs w:val="24"/>
              </w:rPr>
            </w:pPr>
            <w:r>
              <w:rPr>
                <w:sz w:val="24"/>
                <w:szCs w:val="24"/>
              </w:rPr>
              <w:t>10,0</w:t>
            </w:r>
          </w:p>
        </w:tc>
        <w:tc>
          <w:tcPr>
            <w:tcW w:w="1331" w:type="dxa"/>
          </w:tcPr>
          <w:p w:rsidR="00584068" w:rsidRDefault="00584068" w:rsidP="00455B4F">
            <w:pPr>
              <w:jc w:val="center"/>
              <w:rPr>
                <w:sz w:val="24"/>
                <w:szCs w:val="24"/>
              </w:rPr>
            </w:pPr>
            <w:r>
              <w:rPr>
                <w:sz w:val="24"/>
                <w:szCs w:val="24"/>
              </w:rPr>
              <w:t>10,0</w:t>
            </w:r>
          </w:p>
        </w:tc>
      </w:tr>
    </w:tbl>
    <w:p w:rsidR="00584068" w:rsidRDefault="00584068" w:rsidP="00584068">
      <w:pPr>
        <w:spacing w:before="100" w:beforeAutospacing="1" w:after="100" w:afterAutospacing="1"/>
        <w:rPr>
          <w:sz w:val="28"/>
          <w:szCs w:val="28"/>
        </w:rPr>
        <w:sectPr w:rsidR="00584068" w:rsidSect="00D55665">
          <w:pgSz w:w="15840" w:h="12240" w:orient="landscape"/>
          <w:pgMar w:top="1418" w:right="851" w:bottom="760" w:left="425" w:header="720" w:footer="720" w:gutter="0"/>
          <w:cols w:space="720"/>
          <w:titlePg/>
        </w:sectPr>
      </w:pPr>
      <w:r>
        <w:rPr>
          <w:sz w:val="28"/>
          <w:szCs w:val="28"/>
        </w:rPr>
        <w:t xml:space="preserve">   </w:t>
      </w:r>
    </w:p>
    <w:p w:rsidR="00584068" w:rsidRDefault="00584068" w:rsidP="00584068">
      <w:pPr>
        <w:spacing w:before="100" w:beforeAutospacing="1" w:after="100" w:afterAutospacing="1"/>
        <w:rPr>
          <w:sz w:val="28"/>
          <w:szCs w:val="28"/>
        </w:rPr>
      </w:pPr>
    </w:p>
    <w:p w:rsidR="00A11D41" w:rsidRDefault="00A11D41" w:rsidP="001642E7">
      <w:pPr>
        <w:pStyle w:val="a6"/>
        <w:ind w:right="283"/>
        <w:rPr>
          <w:sz w:val="24"/>
          <w:szCs w:val="24"/>
        </w:rPr>
      </w:pPr>
    </w:p>
    <w:p w:rsidR="00A11D41" w:rsidRDefault="00A11D41" w:rsidP="001642E7">
      <w:pPr>
        <w:pStyle w:val="a6"/>
        <w:ind w:right="283"/>
        <w:rPr>
          <w:sz w:val="24"/>
          <w:szCs w:val="24"/>
        </w:rPr>
      </w:pPr>
    </w:p>
    <w:p w:rsidR="00A11D41" w:rsidRDefault="00A11D41" w:rsidP="001642E7">
      <w:pPr>
        <w:pStyle w:val="a6"/>
        <w:ind w:right="283"/>
        <w:rPr>
          <w:sz w:val="24"/>
          <w:szCs w:val="24"/>
        </w:rPr>
      </w:pPr>
    </w:p>
    <w:p w:rsidR="00A11D41" w:rsidRDefault="00A11D41" w:rsidP="001642E7">
      <w:pPr>
        <w:pStyle w:val="a6"/>
        <w:ind w:right="283"/>
        <w:rPr>
          <w:sz w:val="24"/>
          <w:szCs w:val="24"/>
        </w:rPr>
      </w:pPr>
    </w:p>
    <w:p w:rsidR="00A11D41" w:rsidRPr="00A11D41" w:rsidRDefault="00A11D41" w:rsidP="001642E7">
      <w:pPr>
        <w:pStyle w:val="a6"/>
        <w:ind w:right="283"/>
        <w:rPr>
          <w:sz w:val="24"/>
          <w:szCs w:val="24"/>
        </w:rPr>
      </w:pPr>
    </w:p>
    <w:p w:rsidR="0024270F" w:rsidRPr="00A11D41" w:rsidRDefault="0024270F" w:rsidP="001642E7">
      <w:pPr>
        <w:pStyle w:val="a6"/>
        <w:ind w:right="283"/>
        <w:rPr>
          <w:sz w:val="24"/>
          <w:szCs w:val="24"/>
        </w:rPr>
      </w:pPr>
    </w:p>
    <w:p w:rsidR="0024270F" w:rsidRPr="00A11D41" w:rsidRDefault="0024270F" w:rsidP="0024270F">
      <w:pPr>
        <w:jc w:val="both"/>
        <w:rPr>
          <w:sz w:val="24"/>
          <w:szCs w:val="24"/>
        </w:rPr>
      </w:pPr>
    </w:p>
    <w:p w:rsidR="0024270F" w:rsidRPr="00A11D41" w:rsidRDefault="0024270F" w:rsidP="0024270F">
      <w:pPr>
        <w:jc w:val="both"/>
        <w:rPr>
          <w:sz w:val="24"/>
          <w:szCs w:val="24"/>
        </w:rPr>
      </w:pPr>
      <w:r w:rsidRPr="00A11D41">
        <w:rPr>
          <w:sz w:val="24"/>
          <w:szCs w:val="24"/>
        </w:rPr>
        <w:t xml:space="preserve">Учредитель – Собрание депутатов Полевского сельского поселения </w:t>
      </w:r>
    </w:p>
    <w:p w:rsidR="0024270F" w:rsidRPr="00A11D41" w:rsidRDefault="0024270F" w:rsidP="0024270F">
      <w:pPr>
        <w:jc w:val="both"/>
        <w:rPr>
          <w:sz w:val="24"/>
          <w:szCs w:val="24"/>
        </w:rPr>
      </w:pPr>
      <w:r w:rsidRPr="00A11D41">
        <w:rPr>
          <w:sz w:val="24"/>
          <w:szCs w:val="24"/>
        </w:rPr>
        <w:tab/>
      </w:r>
      <w:r w:rsidRPr="00A11D41">
        <w:rPr>
          <w:sz w:val="24"/>
          <w:szCs w:val="24"/>
        </w:rPr>
        <w:tab/>
        <w:t xml:space="preserve">   Октябрьского муниципального района </w:t>
      </w:r>
      <w:proofErr w:type="gramStart"/>
      <w:r w:rsidRPr="00A11D41">
        <w:rPr>
          <w:sz w:val="24"/>
          <w:szCs w:val="24"/>
        </w:rPr>
        <w:t>Еврейской</w:t>
      </w:r>
      <w:proofErr w:type="gramEnd"/>
    </w:p>
    <w:p w:rsidR="0024270F" w:rsidRPr="00A11D41" w:rsidRDefault="0024270F" w:rsidP="0024270F">
      <w:pPr>
        <w:jc w:val="both"/>
        <w:rPr>
          <w:sz w:val="24"/>
          <w:szCs w:val="24"/>
        </w:rPr>
      </w:pPr>
      <w:r w:rsidRPr="00A11D41">
        <w:rPr>
          <w:sz w:val="24"/>
          <w:szCs w:val="24"/>
        </w:rPr>
        <w:t xml:space="preserve">                         автономной области;</w:t>
      </w:r>
    </w:p>
    <w:p w:rsidR="0024270F" w:rsidRPr="00A11D41" w:rsidRDefault="0024270F" w:rsidP="0024270F">
      <w:pPr>
        <w:jc w:val="both"/>
        <w:rPr>
          <w:sz w:val="24"/>
          <w:szCs w:val="24"/>
        </w:rPr>
      </w:pPr>
      <w:r w:rsidRPr="00A11D41">
        <w:rPr>
          <w:sz w:val="24"/>
          <w:szCs w:val="24"/>
        </w:rPr>
        <w:t xml:space="preserve">Главный редактор – </w:t>
      </w:r>
      <w:proofErr w:type="spellStart"/>
      <w:r w:rsidRPr="00A11D41">
        <w:rPr>
          <w:sz w:val="24"/>
          <w:szCs w:val="24"/>
        </w:rPr>
        <w:t>Тетюкова</w:t>
      </w:r>
      <w:proofErr w:type="spellEnd"/>
      <w:r w:rsidRPr="00A11D41">
        <w:rPr>
          <w:sz w:val="24"/>
          <w:szCs w:val="24"/>
        </w:rPr>
        <w:t xml:space="preserve"> С.В.;</w:t>
      </w:r>
    </w:p>
    <w:p w:rsidR="0024270F" w:rsidRPr="00A11D41" w:rsidRDefault="0024270F" w:rsidP="0024270F">
      <w:pPr>
        <w:jc w:val="both"/>
        <w:rPr>
          <w:sz w:val="24"/>
          <w:szCs w:val="24"/>
        </w:rPr>
      </w:pPr>
      <w:r w:rsidRPr="00A11D41">
        <w:rPr>
          <w:sz w:val="24"/>
          <w:szCs w:val="24"/>
        </w:rPr>
        <w:t>Первый экземпляр подписан в печать _</w:t>
      </w:r>
      <w:r w:rsidR="00584068">
        <w:rPr>
          <w:sz w:val="24"/>
          <w:szCs w:val="24"/>
          <w:u w:val="single"/>
        </w:rPr>
        <w:t>09.04</w:t>
      </w:r>
      <w:r w:rsidRPr="00A11D41">
        <w:rPr>
          <w:sz w:val="24"/>
          <w:szCs w:val="24"/>
          <w:u w:val="single"/>
        </w:rPr>
        <w:t>.2018</w:t>
      </w:r>
      <w:r w:rsidRPr="00A11D41">
        <w:rPr>
          <w:sz w:val="24"/>
          <w:szCs w:val="24"/>
        </w:rPr>
        <w:t xml:space="preserve"> в _</w:t>
      </w:r>
      <w:r w:rsidRPr="00A11D41">
        <w:rPr>
          <w:sz w:val="24"/>
          <w:szCs w:val="24"/>
          <w:u w:val="single"/>
        </w:rPr>
        <w:t>11_</w:t>
      </w:r>
      <w:r w:rsidRPr="00A11D41">
        <w:rPr>
          <w:sz w:val="24"/>
          <w:szCs w:val="24"/>
        </w:rPr>
        <w:t xml:space="preserve"> часов  00   минут;</w:t>
      </w:r>
    </w:p>
    <w:p w:rsidR="0024270F" w:rsidRPr="00A11D41" w:rsidRDefault="0024270F" w:rsidP="0024270F">
      <w:pPr>
        <w:jc w:val="both"/>
        <w:rPr>
          <w:sz w:val="24"/>
          <w:szCs w:val="24"/>
        </w:rPr>
      </w:pPr>
      <w:r w:rsidRPr="00A11D41">
        <w:rPr>
          <w:sz w:val="24"/>
          <w:szCs w:val="24"/>
        </w:rPr>
        <w:t>Дата выхода в свет - _</w:t>
      </w:r>
      <w:r w:rsidR="00584068">
        <w:rPr>
          <w:sz w:val="24"/>
          <w:szCs w:val="24"/>
          <w:u w:val="single"/>
        </w:rPr>
        <w:t>09.04</w:t>
      </w:r>
      <w:r w:rsidRPr="00A11D41">
        <w:rPr>
          <w:sz w:val="24"/>
          <w:szCs w:val="24"/>
          <w:u w:val="single"/>
        </w:rPr>
        <w:t>.2018</w:t>
      </w:r>
    </w:p>
    <w:p w:rsidR="0024270F" w:rsidRPr="00A11D41" w:rsidRDefault="0024270F" w:rsidP="0024270F">
      <w:pPr>
        <w:jc w:val="both"/>
        <w:rPr>
          <w:sz w:val="24"/>
          <w:szCs w:val="24"/>
        </w:rPr>
      </w:pPr>
      <w:r w:rsidRPr="00A11D41">
        <w:rPr>
          <w:sz w:val="24"/>
          <w:szCs w:val="24"/>
        </w:rPr>
        <w:t>Тираж 10 экземпляров;</w:t>
      </w:r>
    </w:p>
    <w:p w:rsidR="0024270F" w:rsidRPr="00A11D41" w:rsidRDefault="0024270F" w:rsidP="0024270F">
      <w:pPr>
        <w:jc w:val="both"/>
        <w:rPr>
          <w:sz w:val="24"/>
          <w:szCs w:val="24"/>
        </w:rPr>
      </w:pPr>
      <w:r w:rsidRPr="00A11D41">
        <w:rPr>
          <w:sz w:val="24"/>
          <w:szCs w:val="24"/>
        </w:rPr>
        <w:t>«Полевской вестник» распространяется бесплатно;</w:t>
      </w:r>
    </w:p>
    <w:p w:rsidR="0024270F" w:rsidRPr="00A11D41" w:rsidRDefault="0024270F" w:rsidP="0024270F">
      <w:pPr>
        <w:pStyle w:val="4"/>
        <w:tabs>
          <w:tab w:val="left" w:pos="0"/>
        </w:tabs>
        <w:jc w:val="both"/>
        <w:rPr>
          <w:rFonts w:ascii="Times New Roman" w:hAnsi="Times New Roman"/>
          <w:b w:val="0"/>
          <w:sz w:val="24"/>
          <w:szCs w:val="24"/>
        </w:rPr>
      </w:pPr>
      <w:r w:rsidRPr="00A11D41">
        <w:rPr>
          <w:rFonts w:ascii="Times New Roman" w:hAnsi="Times New Roman"/>
          <w:b w:val="0"/>
          <w:sz w:val="24"/>
          <w:szCs w:val="24"/>
        </w:rPr>
        <w:t xml:space="preserve">Адрес издания: </w:t>
      </w:r>
      <w:proofErr w:type="spellStart"/>
      <w:r w:rsidRPr="00A11D41">
        <w:rPr>
          <w:rFonts w:ascii="Times New Roman" w:hAnsi="Times New Roman"/>
          <w:b w:val="0"/>
          <w:sz w:val="24"/>
          <w:szCs w:val="24"/>
        </w:rPr>
        <w:t>ул.Советская</w:t>
      </w:r>
      <w:proofErr w:type="spellEnd"/>
      <w:r w:rsidRPr="00A11D41">
        <w:rPr>
          <w:rFonts w:ascii="Times New Roman" w:hAnsi="Times New Roman"/>
          <w:b w:val="0"/>
          <w:sz w:val="24"/>
          <w:szCs w:val="24"/>
        </w:rPr>
        <w:t xml:space="preserve">, 10, </w:t>
      </w:r>
      <w:proofErr w:type="spellStart"/>
      <w:r w:rsidRPr="00A11D41">
        <w:rPr>
          <w:rFonts w:ascii="Times New Roman" w:hAnsi="Times New Roman"/>
          <w:b w:val="0"/>
          <w:sz w:val="24"/>
          <w:szCs w:val="24"/>
        </w:rPr>
        <w:t>с.Полевое</w:t>
      </w:r>
      <w:proofErr w:type="spellEnd"/>
      <w:r w:rsidRPr="00A11D41">
        <w:rPr>
          <w:rFonts w:ascii="Times New Roman" w:hAnsi="Times New Roman"/>
          <w:b w:val="0"/>
          <w:sz w:val="24"/>
          <w:szCs w:val="24"/>
        </w:rPr>
        <w:t xml:space="preserve">, Октябрьского района. ЕАО                                             </w:t>
      </w:r>
    </w:p>
    <w:p w:rsidR="0024270F" w:rsidRPr="00A11D41" w:rsidRDefault="0024270F" w:rsidP="0024270F">
      <w:pPr>
        <w:pStyle w:val="4"/>
        <w:tabs>
          <w:tab w:val="left" w:pos="0"/>
        </w:tabs>
        <w:rPr>
          <w:rFonts w:ascii="Times New Roman" w:hAnsi="Times New Roman"/>
          <w:b w:val="0"/>
          <w:sz w:val="24"/>
          <w:szCs w:val="24"/>
        </w:rPr>
      </w:pPr>
    </w:p>
    <w:p w:rsidR="0024270F" w:rsidRPr="00A11D41" w:rsidRDefault="0024270F" w:rsidP="001642E7">
      <w:pPr>
        <w:pStyle w:val="a6"/>
        <w:ind w:right="283"/>
        <w:rPr>
          <w:sz w:val="24"/>
          <w:szCs w:val="24"/>
        </w:rPr>
      </w:pPr>
    </w:p>
    <w:sectPr w:rsidR="0024270F" w:rsidRPr="00A11D41" w:rsidSect="00A11D41">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34" w:rsidRDefault="00614234" w:rsidP="0024270F">
      <w:r>
        <w:separator/>
      </w:r>
    </w:p>
  </w:endnote>
  <w:endnote w:type="continuationSeparator" w:id="0">
    <w:p w:rsidR="00614234" w:rsidRDefault="00614234" w:rsidP="0024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68" w:rsidRDefault="0058406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68" w:rsidRDefault="0058406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68" w:rsidRDefault="0058406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29834"/>
      <w:docPartObj>
        <w:docPartGallery w:val="Page Numbers (Bottom of Page)"/>
        <w:docPartUnique/>
      </w:docPartObj>
    </w:sdtPr>
    <w:sdtEndPr/>
    <w:sdtContent>
      <w:p w:rsidR="0024270F" w:rsidRDefault="0024270F">
        <w:pPr>
          <w:pStyle w:val="aa"/>
          <w:jc w:val="right"/>
        </w:pPr>
        <w:r>
          <w:fldChar w:fldCharType="begin"/>
        </w:r>
        <w:r>
          <w:instrText>PAGE   \* MERGEFORMAT</w:instrText>
        </w:r>
        <w:r>
          <w:fldChar w:fldCharType="separate"/>
        </w:r>
        <w:r w:rsidR="00797256">
          <w:rPr>
            <w:noProof/>
          </w:rPr>
          <w:t>18</w:t>
        </w:r>
        <w:r>
          <w:fldChar w:fldCharType="end"/>
        </w:r>
      </w:p>
    </w:sdtContent>
  </w:sdt>
  <w:p w:rsidR="0024270F" w:rsidRDefault="0024270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34" w:rsidRDefault="00614234" w:rsidP="0024270F">
      <w:r>
        <w:separator/>
      </w:r>
    </w:p>
  </w:footnote>
  <w:footnote w:type="continuationSeparator" w:id="0">
    <w:p w:rsidR="00614234" w:rsidRDefault="00614234" w:rsidP="0024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68" w:rsidRDefault="00584068" w:rsidP="008A4780">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84068" w:rsidRDefault="005840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06801"/>
      <w:docPartObj>
        <w:docPartGallery w:val="Page Numbers (Top of Page)"/>
        <w:docPartUnique/>
      </w:docPartObj>
    </w:sdtPr>
    <w:sdtContent>
      <w:p w:rsidR="00584068" w:rsidRPr="00B5255F" w:rsidRDefault="00584068">
        <w:pPr>
          <w:pStyle w:val="a8"/>
          <w:jc w:val="center"/>
        </w:pPr>
        <w:r w:rsidRPr="00B5255F">
          <w:fldChar w:fldCharType="begin"/>
        </w:r>
        <w:r w:rsidRPr="00B5255F">
          <w:instrText>PAGE   \* MERGEFORMAT</w:instrText>
        </w:r>
        <w:r w:rsidRPr="00B5255F">
          <w:fldChar w:fldCharType="separate"/>
        </w:r>
        <w:r w:rsidR="00C31261">
          <w:rPr>
            <w:noProof/>
          </w:rPr>
          <w:t>3</w:t>
        </w:r>
        <w:r w:rsidRPr="00B5255F">
          <w:fldChar w:fldCharType="end"/>
        </w:r>
      </w:p>
    </w:sdtContent>
  </w:sdt>
  <w:p w:rsidR="00584068" w:rsidRDefault="0058406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54240"/>
      <w:docPartObj>
        <w:docPartGallery w:val="Page Numbers (Top of Page)"/>
        <w:docPartUnique/>
      </w:docPartObj>
    </w:sdtPr>
    <w:sdtContent>
      <w:p w:rsidR="00584068" w:rsidRDefault="00584068">
        <w:pPr>
          <w:pStyle w:val="a8"/>
          <w:jc w:val="center"/>
        </w:pPr>
      </w:p>
    </w:sdtContent>
  </w:sdt>
  <w:p w:rsidR="00584068" w:rsidRDefault="005840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90"/>
    <w:rsid w:val="00073090"/>
    <w:rsid w:val="001161A9"/>
    <w:rsid w:val="001642E7"/>
    <w:rsid w:val="001E0D51"/>
    <w:rsid w:val="0024270F"/>
    <w:rsid w:val="00411D50"/>
    <w:rsid w:val="00472085"/>
    <w:rsid w:val="00584068"/>
    <w:rsid w:val="00614234"/>
    <w:rsid w:val="006454B4"/>
    <w:rsid w:val="006C107D"/>
    <w:rsid w:val="00797256"/>
    <w:rsid w:val="00A11D41"/>
    <w:rsid w:val="00A531CA"/>
    <w:rsid w:val="00AB1EEF"/>
    <w:rsid w:val="00AD3938"/>
    <w:rsid w:val="00B35D05"/>
    <w:rsid w:val="00C31261"/>
    <w:rsid w:val="00E412CE"/>
    <w:rsid w:val="00F6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character" w:styleId="af1">
    <w:name w:val="page number"/>
    <w:basedOn w:val="a0"/>
    <w:rsid w:val="00584068"/>
  </w:style>
  <w:style w:type="table" w:styleId="af2">
    <w:name w:val="Table Grid"/>
    <w:basedOn w:val="a1"/>
    <w:uiPriority w:val="59"/>
    <w:rsid w:val="00584068"/>
    <w:pPr>
      <w:spacing w:after="0" w:line="240" w:lineRule="auto"/>
    </w:pPr>
    <w:rPr>
      <w:rFonts w:ascii="Times New Roman" w:hAnsi="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84068"/>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character" w:styleId="af1">
    <w:name w:val="page number"/>
    <w:basedOn w:val="a0"/>
    <w:rsid w:val="00584068"/>
  </w:style>
  <w:style w:type="table" w:styleId="af2">
    <w:name w:val="Table Grid"/>
    <w:basedOn w:val="a1"/>
    <w:uiPriority w:val="59"/>
    <w:rsid w:val="00584068"/>
    <w:pPr>
      <w:spacing w:after="0" w:line="240" w:lineRule="auto"/>
    </w:pPr>
    <w:rPr>
      <w:rFonts w:ascii="Times New Roman" w:hAnsi="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584068"/>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3927">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18</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2018-05-28T06:11:00Z</cp:lastPrinted>
  <dcterms:created xsi:type="dcterms:W3CDTF">2018-05-22T00:14:00Z</dcterms:created>
  <dcterms:modified xsi:type="dcterms:W3CDTF">2018-05-28T06:20:00Z</dcterms:modified>
</cp:coreProperties>
</file>